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1E" w:rsidRPr="00915C69" w:rsidRDefault="006E527F" w:rsidP="009A5E1E">
      <w:pPr>
        <w:suppressAutoHyphens/>
        <w:autoSpaceDN w:val="0"/>
        <w:spacing w:before="240"/>
        <w:jc w:val="center"/>
        <w:textAlignment w:val="baseline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Unsere </w:t>
      </w:r>
      <w:r w:rsidR="009A5E1E" w:rsidRPr="00915C69">
        <w:rPr>
          <w:rFonts w:ascii="Arial" w:eastAsia="Calibri" w:hAnsi="Arial" w:cs="Arial"/>
          <w:b/>
          <w:sz w:val="32"/>
          <w:szCs w:val="32"/>
        </w:rPr>
        <w:t>Angebot</w:t>
      </w:r>
      <w:r>
        <w:rPr>
          <w:rFonts w:ascii="Arial" w:eastAsia="Calibri" w:hAnsi="Arial" w:cs="Arial"/>
          <w:b/>
          <w:sz w:val="32"/>
          <w:szCs w:val="32"/>
        </w:rPr>
        <w:t>e</w:t>
      </w:r>
      <w:r w:rsidR="00DD199A" w:rsidRPr="00915C69">
        <w:rPr>
          <w:rFonts w:ascii="Arial" w:eastAsia="Calibri" w:hAnsi="Arial" w:cs="Arial"/>
          <w:b/>
          <w:sz w:val="32"/>
          <w:szCs w:val="32"/>
        </w:rPr>
        <w:br/>
      </w:r>
      <w:r w:rsidR="009A5E1E" w:rsidRPr="00915C69">
        <w:rPr>
          <w:rFonts w:ascii="Arial" w:eastAsia="Calibri" w:hAnsi="Arial" w:cs="Arial"/>
          <w:b/>
          <w:sz w:val="32"/>
          <w:szCs w:val="32"/>
        </w:rPr>
        <w:t xml:space="preserve">im miniland </w:t>
      </w:r>
      <w:r>
        <w:rPr>
          <w:rFonts w:ascii="Arial" w:eastAsia="Calibri" w:hAnsi="Arial" w:cs="Arial"/>
          <w:b/>
          <w:sz w:val="32"/>
          <w:szCs w:val="32"/>
        </w:rPr>
        <w:t>MV</w:t>
      </w:r>
      <w:r w:rsidR="009A5E1E" w:rsidRPr="00915C69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DD199A" w:rsidRDefault="00DD199A" w:rsidP="00DD199A">
      <w:pPr>
        <w:jc w:val="both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t>Das</w:t>
      </w:r>
      <w:r w:rsidRPr="00C2661B">
        <w:rPr>
          <w:rFonts w:ascii="Arial" w:hAnsi="Arial" w:cs="Arial"/>
          <w:noProof/>
          <w:lang w:eastAsia="de-DE"/>
        </w:rPr>
        <w:t xml:space="preserve"> </w:t>
      </w:r>
      <w:r>
        <w:rPr>
          <w:rFonts w:ascii="Arial" w:hAnsi="Arial" w:cs="Arial"/>
          <w:noProof/>
          <w:lang w:eastAsia="de-DE"/>
        </w:rPr>
        <w:t>„</w:t>
      </w:r>
      <w:r w:rsidRPr="00C2661B">
        <w:rPr>
          <w:rFonts w:ascii="Arial" w:hAnsi="Arial" w:cs="Arial"/>
          <w:noProof/>
          <w:lang w:eastAsia="de-DE"/>
        </w:rPr>
        <w:t xml:space="preserve">miniland </w:t>
      </w:r>
      <w:r>
        <w:rPr>
          <w:rFonts w:ascii="Arial" w:hAnsi="Arial" w:cs="Arial"/>
          <w:noProof/>
          <w:lang w:eastAsia="de-DE"/>
        </w:rPr>
        <w:t xml:space="preserve">MV“ </w:t>
      </w:r>
      <w:r w:rsidRPr="00C2661B">
        <w:rPr>
          <w:rFonts w:ascii="Arial" w:hAnsi="Arial" w:cs="Arial"/>
          <w:noProof/>
          <w:lang w:eastAsia="de-DE"/>
        </w:rPr>
        <w:t>ist der idea</w:t>
      </w:r>
      <w:r>
        <w:rPr>
          <w:rFonts w:ascii="Arial" w:hAnsi="Arial" w:cs="Arial"/>
          <w:noProof/>
          <w:lang w:eastAsia="de-DE"/>
        </w:rPr>
        <w:t xml:space="preserve">le Ort </w:t>
      </w:r>
      <w:r w:rsidRPr="00C2661B">
        <w:rPr>
          <w:rFonts w:ascii="Arial" w:hAnsi="Arial" w:cs="Arial"/>
          <w:noProof/>
          <w:lang w:eastAsia="de-DE"/>
        </w:rPr>
        <w:t>zum Verweilen, Entspan</w:t>
      </w:r>
      <w:r w:rsidR="00874FF1">
        <w:rPr>
          <w:rFonts w:ascii="Arial" w:hAnsi="Arial" w:cs="Arial"/>
          <w:noProof/>
          <w:lang w:eastAsia="de-DE"/>
        </w:rPr>
        <w:t>nen</w:t>
      </w:r>
      <w:r w:rsidRPr="00C2661B">
        <w:rPr>
          <w:rFonts w:ascii="Arial" w:hAnsi="Arial" w:cs="Arial"/>
          <w:noProof/>
          <w:lang w:eastAsia="de-DE"/>
        </w:rPr>
        <w:t xml:space="preserve">, Lernen und Staunen. In dem landschaftlich einmaligen Park können </w:t>
      </w:r>
      <w:r>
        <w:rPr>
          <w:rFonts w:ascii="Arial" w:hAnsi="Arial" w:cs="Arial"/>
          <w:noProof/>
          <w:lang w:eastAsia="de-DE"/>
        </w:rPr>
        <w:t xml:space="preserve">unsere </w:t>
      </w:r>
      <w:r w:rsidRPr="00C2661B">
        <w:rPr>
          <w:rFonts w:ascii="Arial" w:hAnsi="Arial" w:cs="Arial"/>
          <w:noProof/>
          <w:lang w:eastAsia="de-DE"/>
        </w:rPr>
        <w:t xml:space="preserve">Gäste die schönsten Schlösser, Herrenhäuser, Tore und Türme Mecklenburg-Vorpommerns </w:t>
      </w:r>
      <w:r>
        <w:rPr>
          <w:rFonts w:ascii="Arial" w:hAnsi="Arial" w:cs="Arial"/>
          <w:noProof/>
          <w:lang w:eastAsia="de-DE"/>
        </w:rPr>
        <w:t xml:space="preserve">„en miniature“ </w:t>
      </w:r>
      <w:r w:rsidRPr="00C2661B">
        <w:rPr>
          <w:rFonts w:ascii="Arial" w:hAnsi="Arial" w:cs="Arial"/>
          <w:noProof/>
          <w:lang w:eastAsia="de-DE"/>
        </w:rPr>
        <w:t xml:space="preserve">an einem Tag entdecken und die Natur genießen. </w:t>
      </w:r>
      <w:r>
        <w:rPr>
          <w:rFonts w:ascii="Arial" w:hAnsi="Arial" w:cs="Arial"/>
          <w:noProof/>
          <w:lang w:eastAsia="de-DE"/>
        </w:rPr>
        <w:t>Wir bieten Ihnen die Besichtigung des 4,5 ha großen Parks an, in dem 75 Außenmodelle ausgestellt sind. Erleben Sie ganz Mecklenburg- Vorpommern an einem Tag!</w:t>
      </w:r>
    </w:p>
    <w:p w:rsidR="009A5E1E" w:rsidRPr="00941B39" w:rsidRDefault="009A5E1E" w:rsidP="0095294B">
      <w:pPr>
        <w:pStyle w:val="KeinLeerraum"/>
        <w:tabs>
          <w:tab w:val="right" w:pos="7938"/>
          <w:tab w:val="right" w:pos="8931"/>
        </w:tabs>
        <w:rPr>
          <w:b/>
          <w:color w:val="92D050"/>
          <w:sz w:val="28"/>
          <w:szCs w:val="28"/>
          <w:u w:val="single"/>
        </w:rPr>
      </w:pPr>
      <w:r w:rsidRPr="00941B39">
        <w:rPr>
          <w:b/>
          <w:color w:val="92D050"/>
          <w:sz w:val="28"/>
          <w:szCs w:val="28"/>
          <w:u w:val="single"/>
        </w:rPr>
        <w:t>AUSGANGSDATE</w:t>
      </w:r>
      <w:r w:rsidR="00941B39" w:rsidRPr="00941B39">
        <w:rPr>
          <w:b/>
          <w:color w:val="92D050"/>
          <w:sz w:val="28"/>
          <w:szCs w:val="28"/>
          <w:u w:val="single"/>
        </w:rPr>
        <w:t>N</w:t>
      </w:r>
    </w:p>
    <w:p w:rsidR="00B15279" w:rsidRDefault="009A5E1E" w:rsidP="009A5E1E">
      <w:pPr>
        <w:jc w:val="both"/>
        <w:rPr>
          <w:rFonts w:ascii="Arial" w:hAnsi="Arial" w:cs="Arial"/>
        </w:rPr>
      </w:pPr>
      <w:r w:rsidRPr="00484CE5">
        <w:rPr>
          <w:rFonts w:ascii="Arial" w:hAnsi="Arial" w:cs="Arial"/>
        </w:rPr>
        <w:t>Sie p</w:t>
      </w:r>
      <w:r>
        <w:rPr>
          <w:rFonts w:ascii="Arial" w:hAnsi="Arial" w:cs="Arial"/>
        </w:rPr>
        <w:t xml:space="preserve">lanen Ihren Besuch mit </w:t>
      </w:r>
      <w:sdt>
        <w:sdtPr>
          <w:rPr>
            <w:rFonts w:ascii="Arial" w:hAnsi="Arial" w:cs="Arial"/>
            <w:i/>
            <w:color w:val="C00000"/>
          </w:rPr>
          <w:id w:val="-1469043454"/>
          <w:placeholder>
            <w:docPart w:val="DefaultPlaceholder_1082065158"/>
          </w:placeholder>
          <w:text/>
        </w:sdtPr>
        <w:sdtEndPr/>
        <w:sdtContent>
          <w:r w:rsidR="0073476A" w:rsidRPr="006E527F">
            <w:rPr>
              <w:rFonts w:ascii="Arial" w:hAnsi="Arial" w:cs="Arial"/>
              <w:i/>
              <w:color w:val="C00000"/>
            </w:rPr>
            <w:t xml:space="preserve">ca. </w:t>
          </w:r>
          <w:r w:rsidR="006E527F">
            <w:rPr>
              <w:rFonts w:ascii="Arial" w:hAnsi="Arial" w:cs="Arial"/>
              <w:i/>
              <w:color w:val="C00000"/>
            </w:rPr>
            <w:t>Anzahl der Gäste /</w:t>
          </w:r>
          <w:r w:rsidRPr="006E527F">
            <w:rPr>
              <w:rFonts w:ascii="Arial" w:hAnsi="Arial" w:cs="Arial"/>
              <w:i/>
              <w:color w:val="C00000"/>
            </w:rPr>
            <w:t xml:space="preserve"> Personen</w:t>
          </w:r>
        </w:sdtContent>
      </w:sdt>
      <w:r>
        <w:rPr>
          <w:rFonts w:ascii="Arial" w:hAnsi="Arial" w:cs="Arial"/>
        </w:rPr>
        <w:t xml:space="preserve"> anlässlich </w:t>
      </w:r>
      <w:sdt>
        <w:sdtPr>
          <w:rPr>
            <w:rFonts w:ascii="Arial" w:hAnsi="Arial" w:cs="Arial"/>
            <w:i/>
            <w:color w:val="C00000"/>
          </w:rPr>
          <w:id w:val="960221950"/>
          <w:placeholder>
            <w:docPart w:val="DefaultPlaceholder_1082065158"/>
          </w:placeholder>
          <w:text/>
        </w:sdtPr>
        <w:sdtEndPr/>
        <w:sdtContent>
          <w:r w:rsidR="006E527F" w:rsidRPr="006E527F">
            <w:rPr>
              <w:rFonts w:ascii="Arial" w:hAnsi="Arial" w:cs="Arial"/>
              <w:i/>
              <w:color w:val="C00000"/>
            </w:rPr>
            <w:t>Für wen oder was planen Sie?</w:t>
          </w:r>
        </w:sdtContent>
      </w:sdt>
      <w:r w:rsidR="003A203D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. Ihr Besuch ist f</w:t>
      </w:r>
      <w:r w:rsidR="003344CD">
        <w:rPr>
          <w:rFonts w:ascii="Arial" w:hAnsi="Arial" w:cs="Arial"/>
        </w:rPr>
        <w:t xml:space="preserve">ür </w:t>
      </w:r>
      <w:sdt>
        <w:sdtPr>
          <w:rPr>
            <w:rFonts w:ascii="Arial" w:hAnsi="Arial" w:cs="Arial"/>
            <w:i/>
            <w:color w:val="C00000"/>
          </w:rPr>
          <w:id w:val="-305392814"/>
          <w:placeholder>
            <w:docPart w:val="DefaultPlaceholder_108206516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F6CFB">
            <w:rPr>
              <w:rFonts w:ascii="Arial" w:hAnsi="Arial" w:cs="Arial"/>
              <w:i/>
              <w:color w:val="C00000"/>
            </w:rPr>
            <w:t xml:space="preserve">Auswahl - </w:t>
          </w:r>
          <w:r w:rsidR="003A203D" w:rsidRPr="007F6CFB">
            <w:rPr>
              <w:rFonts w:ascii="Arial" w:hAnsi="Arial" w:cs="Arial"/>
              <w:i/>
              <w:color w:val="C00000"/>
            </w:rPr>
            <w:t>Datum</w:t>
          </w:r>
        </w:sdtContent>
      </w:sdt>
      <w:r w:rsidR="00DD19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vorgesehen. </w:t>
      </w:r>
      <w:r w:rsidR="00DD199A">
        <w:rPr>
          <w:rFonts w:ascii="Arial" w:hAnsi="Arial" w:cs="Arial"/>
        </w:rPr>
        <w:t xml:space="preserve">Die genaue </w:t>
      </w:r>
      <w:r w:rsidR="0073476A">
        <w:rPr>
          <w:rFonts w:ascii="Arial" w:hAnsi="Arial" w:cs="Arial"/>
        </w:rPr>
        <w:t>Uhrzeit ist noch abzusprechen.</w:t>
      </w:r>
    </w:p>
    <w:p w:rsidR="007F6CFB" w:rsidRDefault="00AA3E0B" w:rsidP="007F6CFB">
      <w:pPr>
        <w:tabs>
          <w:tab w:val="left" w:pos="2835"/>
        </w:tabs>
        <w:ind w:left="1416" w:hanging="1416"/>
        <w:rPr>
          <w:rFonts w:ascii="Arial" w:hAnsi="Arial" w:cs="Arial"/>
          <w:i/>
        </w:rPr>
      </w:pPr>
      <w:r>
        <w:rPr>
          <w:rFonts w:ascii="Arial" w:hAnsi="Arial" w:cs="Arial"/>
        </w:rPr>
        <w:t>Auf</w:t>
      </w:r>
      <w:r w:rsidR="007F6CFB">
        <w:rPr>
          <w:rFonts w:ascii="Arial" w:hAnsi="Arial" w:cs="Arial"/>
        </w:rPr>
        <w:t>traggeber (AG):</w:t>
      </w:r>
      <w:r w:rsidR="00DD199A">
        <w:rPr>
          <w:rFonts w:ascii="Arial" w:hAnsi="Arial" w:cs="Arial"/>
        </w:rPr>
        <w:tab/>
      </w:r>
      <w:sdt>
        <w:sdtPr>
          <w:rPr>
            <w:rFonts w:ascii="Arial" w:hAnsi="Arial" w:cs="Arial"/>
            <w:i/>
            <w:color w:val="C00000"/>
          </w:rPr>
          <w:id w:val="-1062710593"/>
          <w:placeholder>
            <w:docPart w:val="DefaultPlaceholder_1082065158"/>
          </w:placeholder>
          <w:text/>
        </w:sdtPr>
        <w:sdtEndPr/>
        <w:sdtContent>
          <w:r w:rsidR="00DD199A" w:rsidRPr="007F6CFB">
            <w:rPr>
              <w:rFonts w:ascii="Arial" w:hAnsi="Arial" w:cs="Arial"/>
              <w:i/>
              <w:color w:val="C00000"/>
            </w:rPr>
            <w:t>Vorname, Name,</w:t>
          </w:r>
        </w:sdtContent>
      </w:sdt>
      <w:r w:rsidR="00DD199A" w:rsidRPr="005C7BB0">
        <w:rPr>
          <w:rFonts w:ascii="Arial" w:hAnsi="Arial" w:cs="Arial"/>
          <w:i/>
        </w:rPr>
        <w:t xml:space="preserve"> </w:t>
      </w:r>
    </w:p>
    <w:p w:rsidR="007F6CFB" w:rsidRDefault="007F6CFB" w:rsidP="007F6CFB">
      <w:pPr>
        <w:tabs>
          <w:tab w:val="left" w:pos="2835"/>
        </w:tabs>
        <w:ind w:left="1416" w:hanging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sdt>
        <w:sdtPr>
          <w:rPr>
            <w:rFonts w:ascii="Arial" w:hAnsi="Arial" w:cs="Arial"/>
            <w:i/>
            <w:color w:val="C00000"/>
          </w:rPr>
          <w:id w:val="215396524"/>
          <w:placeholder>
            <w:docPart w:val="DefaultPlaceholder_1082065158"/>
          </w:placeholder>
          <w:text/>
        </w:sdtPr>
        <w:sdtEndPr/>
        <w:sdtContent>
          <w:r w:rsidR="00DD199A" w:rsidRPr="007F6CFB">
            <w:rPr>
              <w:rFonts w:ascii="Arial" w:hAnsi="Arial" w:cs="Arial"/>
              <w:i/>
              <w:color w:val="C00000"/>
            </w:rPr>
            <w:t>Adresse,</w:t>
          </w:r>
        </w:sdtContent>
      </w:sdt>
      <w:r w:rsidR="00DD199A" w:rsidRPr="005C7BB0">
        <w:rPr>
          <w:rFonts w:ascii="Arial" w:hAnsi="Arial" w:cs="Arial"/>
          <w:i/>
        </w:rPr>
        <w:t xml:space="preserve"> </w:t>
      </w:r>
    </w:p>
    <w:p w:rsidR="007F6CFB" w:rsidRDefault="007F6CFB" w:rsidP="007F6CFB">
      <w:pPr>
        <w:tabs>
          <w:tab w:val="left" w:pos="2835"/>
        </w:tabs>
        <w:ind w:left="1416" w:hanging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sdt>
        <w:sdtPr>
          <w:rPr>
            <w:rFonts w:ascii="Arial" w:hAnsi="Arial" w:cs="Arial"/>
            <w:i/>
            <w:color w:val="C00000"/>
          </w:rPr>
          <w:id w:val="-1413390104"/>
          <w:placeholder>
            <w:docPart w:val="DefaultPlaceholder_1082065158"/>
          </w:placeholder>
          <w:text/>
        </w:sdtPr>
        <w:sdtEndPr/>
        <w:sdtContent>
          <w:r w:rsidR="00DD199A" w:rsidRPr="007F6CFB">
            <w:rPr>
              <w:rFonts w:ascii="Arial" w:hAnsi="Arial" w:cs="Arial"/>
              <w:i/>
              <w:color w:val="C00000"/>
            </w:rPr>
            <w:t>Telefonnummer,</w:t>
          </w:r>
        </w:sdtContent>
      </w:sdt>
      <w:r w:rsidR="00DD199A" w:rsidRPr="005C7BB0">
        <w:rPr>
          <w:rFonts w:ascii="Arial" w:hAnsi="Arial" w:cs="Arial"/>
          <w:i/>
        </w:rPr>
        <w:t xml:space="preserve"> </w:t>
      </w:r>
    </w:p>
    <w:p w:rsidR="00B15279" w:rsidRDefault="007F6CFB" w:rsidP="007F6CFB">
      <w:pPr>
        <w:tabs>
          <w:tab w:val="left" w:pos="2835"/>
        </w:tabs>
        <w:ind w:left="1416" w:hanging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sdt>
        <w:sdtPr>
          <w:rPr>
            <w:rFonts w:ascii="Arial" w:hAnsi="Arial" w:cs="Arial"/>
            <w:i/>
            <w:color w:val="C00000"/>
          </w:rPr>
          <w:id w:val="258956726"/>
          <w:placeholder>
            <w:docPart w:val="DefaultPlaceholder_1082065158"/>
          </w:placeholder>
          <w:text/>
        </w:sdtPr>
        <w:sdtEndPr/>
        <w:sdtContent>
          <w:r w:rsidR="00DD199A" w:rsidRPr="007F6CFB">
            <w:rPr>
              <w:rFonts w:ascii="Arial" w:hAnsi="Arial" w:cs="Arial"/>
              <w:i/>
              <w:color w:val="C00000"/>
            </w:rPr>
            <w:t>ggf. E-Mail-Adresse</w:t>
          </w:r>
        </w:sdtContent>
      </w:sdt>
    </w:p>
    <w:p w:rsidR="00192FC0" w:rsidRDefault="00DD199A" w:rsidP="007F6CFB">
      <w:pPr>
        <w:tabs>
          <w:tab w:val="left" w:pos="2835"/>
        </w:tabs>
        <w:rPr>
          <w:noProof/>
          <w:u w:val="single"/>
          <w:lang w:eastAsia="de-DE"/>
        </w:rPr>
      </w:pPr>
      <w:r>
        <w:rPr>
          <w:rFonts w:ascii="Arial" w:hAnsi="Arial" w:cs="Arial"/>
          <w:i/>
        </w:rPr>
        <w:br/>
      </w:r>
      <w:r w:rsidRPr="005C7BB0">
        <w:rPr>
          <w:rFonts w:ascii="Arial" w:hAnsi="Arial" w:cs="Arial"/>
        </w:rPr>
        <w:t>Auftragnehmer (AN):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AFW Arbeitsförderungs- und Fortbildungswerk GmbH,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Langenort 1a in 18147 Rostoc</w:t>
      </w:r>
      <w:r w:rsidR="00B15279">
        <w:rPr>
          <w:rFonts w:ascii="Arial" w:hAnsi="Arial" w:cs="Arial"/>
        </w:rPr>
        <w:t>k</w:t>
      </w:r>
    </w:p>
    <w:p w:rsidR="00192FC0" w:rsidRDefault="00192FC0" w:rsidP="009A5E1E">
      <w:pPr>
        <w:pStyle w:val="Default"/>
        <w:spacing w:line="276" w:lineRule="auto"/>
        <w:jc w:val="both"/>
        <w:rPr>
          <w:noProof/>
          <w:u w:val="single"/>
          <w:lang w:eastAsia="de-DE"/>
        </w:rPr>
      </w:pPr>
    </w:p>
    <w:p w:rsidR="009A5E1E" w:rsidRPr="00941B39" w:rsidRDefault="009A5E1E" w:rsidP="0095294B">
      <w:pPr>
        <w:pStyle w:val="KeinLeerraum"/>
        <w:tabs>
          <w:tab w:val="right" w:pos="7938"/>
          <w:tab w:val="right" w:pos="8931"/>
        </w:tabs>
        <w:rPr>
          <w:b/>
          <w:color w:val="92D050"/>
          <w:sz w:val="28"/>
          <w:szCs w:val="28"/>
          <w:u w:val="single"/>
        </w:rPr>
      </w:pPr>
      <w:r w:rsidRPr="00941B39">
        <w:rPr>
          <w:b/>
          <w:color w:val="92D050"/>
          <w:sz w:val="28"/>
          <w:szCs w:val="28"/>
          <w:u w:val="single"/>
        </w:rPr>
        <w:t xml:space="preserve">Zusammenfassung der Beträge (brutto) </w:t>
      </w:r>
    </w:p>
    <w:p w:rsidR="0073476A" w:rsidRPr="00BC76E4" w:rsidRDefault="007F6CFB" w:rsidP="009A5E1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Zutreffendes bitte ankreuzen.</w:t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8046"/>
        <w:gridCol w:w="1134"/>
      </w:tblGrid>
      <w:tr w:rsidR="004E4AF5" w:rsidRPr="00846DB1" w:rsidTr="004E4AF5">
        <w:tc>
          <w:tcPr>
            <w:tcW w:w="9180" w:type="dxa"/>
            <w:gridSpan w:val="2"/>
            <w:shd w:val="clear" w:color="auto" w:fill="92D050"/>
          </w:tcPr>
          <w:p w:rsidR="004E4AF5" w:rsidRPr="004E4AF5" w:rsidRDefault="004E4AF5" w:rsidP="004E4AF5">
            <w:pPr>
              <w:tabs>
                <w:tab w:val="right" w:pos="3261"/>
                <w:tab w:val="right" w:pos="4253"/>
                <w:tab w:val="left" w:pos="8789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4E4AF5">
              <w:rPr>
                <w:rFonts w:ascii="Arial" w:hAnsi="Arial" w:cs="Arial"/>
                <w:b/>
                <w:color w:val="FFFFFF" w:themeColor="background1"/>
              </w:rPr>
              <w:t>miniland-Speicher</w:t>
            </w:r>
          </w:p>
        </w:tc>
      </w:tr>
      <w:tr w:rsidR="007B513C" w:rsidRPr="00846DB1" w:rsidTr="007B513C">
        <w:tc>
          <w:tcPr>
            <w:tcW w:w="8046" w:type="dxa"/>
          </w:tcPr>
          <w:p w:rsidR="007B513C" w:rsidRPr="007B513C" w:rsidRDefault="004536E0" w:rsidP="007B513C">
            <w:pPr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</w:rPr>
                <w:id w:val="129864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2BD"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sdtContent>
            </w:sdt>
            <w:r w:rsidR="00A032BD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4E4AF5">
              <w:rPr>
                <w:rFonts w:ascii="Arial" w:hAnsi="Arial" w:cs="Arial"/>
                <w:color w:val="262626" w:themeColor="text1" w:themeTint="D9"/>
              </w:rPr>
              <w:t xml:space="preserve">Speicher, </w:t>
            </w:r>
            <w:r w:rsidR="007B513C">
              <w:rPr>
                <w:rFonts w:ascii="Arial" w:hAnsi="Arial" w:cs="Arial"/>
                <w:color w:val="262626" w:themeColor="text1" w:themeTint="D9"/>
              </w:rPr>
              <w:t>Raum</w:t>
            </w:r>
            <w:r w:rsidR="007F6CFB">
              <w:rPr>
                <w:rFonts w:ascii="Arial" w:hAnsi="Arial" w:cs="Arial"/>
                <w:color w:val="262626" w:themeColor="text1" w:themeTint="D9"/>
              </w:rPr>
              <w:t xml:space="preserve"> „A“</w:t>
            </w:r>
            <w:r w:rsidR="007B513C">
              <w:rPr>
                <w:rFonts w:ascii="Arial" w:hAnsi="Arial" w:cs="Arial"/>
                <w:color w:val="262626" w:themeColor="text1" w:themeTint="D9"/>
              </w:rPr>
              <w:t>, bis zu 20 Plätzen</w:t>
            </w:r>
          </w:p>
        </w:tc>
        <w:tc>
          <w:tcPr>
            <w:tcW w:w="1134" w:type="dxa"/>
          </w:tcPr>
          <w:p w:rsidR="007B513C" w:rsidRPr="007B513C" w:rsidRDefault="007B513C" w:rsidP="007B513C">
            <w:pPr>
              <w:tabs>
                <w:tab w:val="right" w:pos="3261"/>
                <w:tab w:val="right" w:pos="4253"/>
                <w:tab w:val="left" w:pos="8789"/>
              </w:tabs>
              <w:jc w:val="right"/>
              <w:rPr>
                <w:rFonts w:ascii="Arial" w:hAnsi="Arial" w:cs="Arial"/>
                <w:b/>
                <w:color w:val="262626" w:themeColor="text1" w:themeTint="D9"/>
              </w:rPr>
            </w:pPr>
            <w:r w:rsidRPr="00846DB1">
              <w:rPr>
                <w:rFonts w:ascii="Arial" w:hAnsi="Arial" w:cs="Arial"/>
                <w:color w:val="262626" w:themeColor="text1" w:themeTint="D9"/>
              </w:rPr>
              <w:t>90,00 €</w:t>
            </w:r>
          </w:p>
        </w:tc>
      </w:tr>
      <w:tr w:rsidR="007B513C" w:rsidRPr="00846DB1" w:rsidTr="007B513C">
        <w:tc>
          <w:tcPr>
            <w:tcW w:w="8046" w:type="dxa"/>
          </w:tcPr>
          <w:p w:rsidR="007B513C" w:rsidRDefault="004536E0" w:rsidP="007B513C">
            <w:pPr>
              <w:tabs>
                <w:tab w:val="left" w:pos="8789"/>
              </w:tabs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</w:rPr>
                <w:id w:val="-66870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2BD"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sdtContent>
            </w:sdt>
            <w:r w:rsidR="00A032BD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4E4AF5">
              <w:rPr>
                <w:rFonts w:ascii="Arial" w:hAnsi="Arial" w:cs="Arial"/>
                <w:color w:val="262626" w:themeColor="text1" w:themeTint="D9"/>
              </w:rPr>
              <w:t xml:space="preserve">Speicher, </w:t>
            </w:r>
            <w:r w:rsidR="007B513C">
              <w:rPr>
                <w:rFonts w:ascii="Arial" w:hAnsi="Arial" w:cs="Arial"/>
                <w:color w:val="262626" w:themeColor="text1" w:themeTint="D9"/>
              </w:rPr>
              <w:t>Raum</w:t>
            </w:r>
            <w:r w:rsidR="007F6CFB">
              <w:rPr>
                <w:rFonts w:ascii="Arial" w:hAnsi="Arial" w:cs="Arial"/>
                <w:color w:val="262626" w:themeColor="text1" w:themeTint="D9"/>
              </w:rPr>
              <w:t xml:space="preserve"> „B &amp; C“</w:t>
            </w:r>
            <w:r w:rsidR="007B513C">
              <w:rPr>
                <w:rFonts w:ascii="Arial" w:hAnsi="Arial" w:cs="Arial"/>
                <w:color w:val="262626" w:themeColor="text1" w:themeTint="D9"/>
              </w:rPr>
              <w:t>, bis zu 40 Plätzen</w:t>
            </w:r>
            <w:r w:rsidR="007B513C" w:rsidRPr="00846DB1">
              <w:rPr>
                <w:rFonts w:ascii="Arial" w:hAnsi="Arial" w:cs="Arial"/>
                <w:color w:val="262626" w:themeColor="text1" w:themeTint="D9"/>
              </w:rPr>
              <w:tab/>
            </w:r>
          </w:p>
        </w:tc>
        <w:tc>
          <w:tcPr>
            <w:tcW w:w="1134" w:type="dxa"/>
          </w:tcPr>
          <w:p w:rsidR="007B513C" w:rsidRPr="007B513C" w:rsidRDefault="007B513C" w:rsidP="007B513C">
            <w:pPr>
              <w:tabs>
                <w:tab w:val="right" w:pos="3261"/>
                <w:tab w:val="right" w:pos="4253"/>
                <w:tab w:val="left" w:pos="8789"/>
              </w:tabs>
              <w:jc w:val="right"/>
              <w:rPr>
                <w:rFonts w:ascii="Arial" w:hAnsi="Arial" w:cs="Arial"/>
                <w:b/>
                <w:color w:val="262626" w:themeColor="text1" w:themeTint="D9"/>
              </w:rPr>
            </w:pPr>
            <w:r w:rsidRPr="00846DB1">
              <w:rPr>
                <w:rFonts w:ascii="Arial" w:hAnsi="Arial" w:cs="Arial"/>
                <w:color w:val="262626" w:themeColor="text1" w:themeTint="D9"/>
              </w:rPr>
              <w:t>150,00 €</w:t>
            </w:r>
          </w:p>
        </w:tc>
      </w:tr>
      <w:tr w:rsidR="007B513C" w:rsidRPr="00846DB1" w:rsidTr="007B513C">
        <w:tc>
          <w:tcPr>
            <w:tcW w:w="8046" w:type="dxa"/>
          </w:tcPr>
          <w:p w:rsidR="007B513C" w:rsidRDefault="004536E0" w:rsidP="005B14ED">
            <w:pPr>
              <w:tabs>
                <w:tab w:val="left" w:pos="8789"/>
              </w:tabs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</w:rPr>
                <w:id w:val="182176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2BD"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sdtContent>
            </w:sdt>
            <w:r w:rsidR="00A032BD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4E4AF5">
              <w:rPr>
                <w:rFonts w:ascii="Arial" w:hAnsi="Arial" w:cs="Arial"/>
                <w:color w:val="262626" w:themeColor="text1" w:themeTint="D9"/>
              </w:rPr>
              <w:t xml:space="preserve">Speicher, </w:t>
            </w:r>
            <w:r w:rsidR="007B513C" w:rsidRPr="00846DB1">
              <w:rPr>
                <w:rFonts w:ascii="Arial" w:hAnsi="Arial" w:cs="Arial"/>
                <w:color w:val="262626" w:themeColor="text1" w:themeTint="D9"/>
              </w:rPr>
              <w:t>Raum</w:t>
            </w:r>
            <w:r w:rsidR="007F6CFB">
              <w:rPr>
                <w:rFonts w:ascii="Arial" w:hAnsi="Arial" w:cs="Arial"/>
                <w:color w:val="262626" w:themeColor="text1" w:themeTint="D9"/>
              </w:rPr>
              <w:t xml:space="preserve"> „D</w:t>
            </w:r>
            <w:r w:rsidR="005B14ED">
              <w:rPr>
                <w:rFonts w:ascii="Arial" w:hAnsi="Arial" w:cs="Arial"/>
                <w:color w:val="262626" w:themeColor="text1" w:themeTint="D9"/>
              </w:rPr>
              <w:t>“</w:t>
            </w:r>
            <w:r w:rsidR="007F6CFB">
              <w:rPr>
                <w:rFonts w:ascii="Arial" w:hAnsi="Arial" w:cs="Arial"/>
                <w:color w:val="262626" w:themeColor="text1" w:themeTint="D9"/>
              </w:rPr>
              <w:t xml:space="preserve"> (</w:t>
            </w:r>
            <w:r w:rsidR="005B14ED">
              <w:rPr>
                <w:rFonts w:ascii="Arial" w:hAnsi="Arial" w:cs="Arial"/>
                <w:color w:val="262626" w:themeColor="text1" w:themeTint="D9"/>
              </w:rPr>
              <w:t>Raum</w:t>
            </w:r>
            <w:r w:rsidR="007F6CFB">
              <w:rPr>
                <w:rFonts w:ascii="Arial" w:hAnsi="Arial" w:cs="Arial"/>
                <w:color w:val="262626" w:themeColor="text1" w:themeTint="D9"/>
              </w:rPr>
              <w:t>=B+C)</w:t>
            </w:r>
            <w:r w:rsidR="007B513C" w:rsidRPr="00846DB1">
              <w:rPr>
                <w:rFonts w:ascii="Arial" w:hAnsi="Arial" w:cs="Arial"/>
                <w:color w:val="262626" w:themeColor="text1" w:themeTint="D9"/>
              </w:rPr>
              <w:t>, bis zu 80 Plätzen</w:t>
            </w:r>
            <w:r w:rsidR="007B513C" w:rsidRPr="00846DB1">
              <w:rPr>
                <w:rFonts w:ascii="Arial" w:hAnsi="Arial" w:cs="Arial"/>
                <w:color w:val="262626" w:themeColor="text1" w:themeTint="D9"/>
              </w:rPr>
              <w:tab/>
            </w:r>
          </w:p>
        </w:tc>
        <w:tc>
          <w:tcPr>
            <w:tcW w:w="1134" w:type="dxa"/>
          </w:tcPr>
          <w:p w:rsidR="007B513C" w:rsidRPr="007B513C" w:rsidRDefault="007B513C" w:rsidP="007B513C">
            <w:pPr>
              <w:tabs>
                <w:tab w:val="right" w:pos="3261"/>
                <w:tab w:val="right" w:pos="4253"/>
                <w:tab w:val="left" w:pos="8789"/>
              </w:tabs>
              <w:jc w:val="right"/>
              <w:rPr>
                <w:rFonts w:ascii="Arial" w:hAnsi="Arial" w:cs="Arial"/>
                <w:b/>
                <w:color w:val="262626" w:themeColor="text1" w:themeTint="D9"/>
              </w:rPr>
            </w:pPr>
            <w:r w:rsidRPr="00846DB1">
              <w:rPr>
                <w:rFonts w:ascii="Arial" w:hAnsi="Arial" w:cs="Arial"/>
                <w:color w:val="262626" w:themeColor="text1" w:themeTint="D9"/>
              </w:rPr>
              <w:t>220,00 €</w:t>
            </w:r>
          </w:p>
        </w:tc>
      </w:tr>
      <w:tr w:rsidR="004E4AF5" w:rsidRPr="00846DB1" w:rsidTr="007B513C">
        <w:tc>
          <w:tcPr>
            <w:tcW w:w="8046" w:type="dxa"/>
          </w:tcPr>
          <w:p w:rsidR="004E4AF5" w:rsidRDefault="004536E0" w:rsidP="00702DC4">
            <w:pPr>
              <w:tabs>
                <w:tab w:val="right" w:pos="3261"/>
                <w:tab w:val="right" w:pos="4253"/>
                <w:tab w:val="left" w:pos="8789"/>
              </w:tabs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</w:rPr>
                <w:id w:val="172341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2BD"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sdtContent>
            </w:sdt>
            <w:r w:rsidR="00A032BD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4C1204">
              <w:rPr>
                <w:rFonts w:ascii="Arial" w:hAnsi="Arial" w:cs="Arial"/>
                <w:color w:val="262626" w:themeColor="text1" w:themeTint="D9"/>
              </w:rPr>
              <w:t>m</w:t>
            </w:r>
            <w:r w:rsidR="004E4AF5">
              <w:rPr>
                <w:rFonts w:ascii="Arial" w:hAnsi="Arial" w:cs="Arial"/>
                <w:color w:val="262626" w:themeColor="text1" w:themeTint="D9"/>
              </w:rPr>
              <w:t>iniland-Stuben, bis zu 45 Personen</w:t>
            </w:r>
          </w:p>
        </w:tc>
        <w:tc>
          <w:tcPr>
            <w:tcW w:w="1134" w:type="dxa"/>
          </w:tcPr>
          <w:p w:rsidR="004E4AF5" w:rsidRPr="007B513C" w:rsidRDefault="004E4AF5" w:rsidP="00D55B0B">
            <w:pPr>
              <w:tabs>
                <w:tab w:val="right" w:pos="3261"/>
                <w:tab w:val="right" w:pos="4253"/>
                <w:tab w:val="left" w:pos="8789"/>
              </w:tabs>
              <w:jc w:val="right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170</w:t>
            </w:r>
            <w:r w:rsidRPr="00846DB1">
              <w:rPr>
                <w:rFonts w:ascii="Arial" w:hAnsi="Arial" w:cs="Arial"/>
                <w:color w:val="262626" w:themeColor="text1" w:themeTint="D9"/>
              </w:rPr>
              <w:t>,00 €</w:t>
            </w:r>
          </w:p>
        </w:tc>
      </w:tr>
      <w:tr w:rsidR="008F7A0B" w:rsidRPr="00846DB1" w:rsidTr="007B513C">
        <w:tc>
          <w:tcPr>
            <w:tcW w:w="8046" w:type="dxa"/>
          </w:tcPr>
          <w:p w:rsidR="008F7A0B" w:rsidRDefault="008F7A0B" w:rsidP="008F7A0B">
            <w:pPr>
              <w:tabs>
                <w:tab w:val="right" w:pos="3261"/>
                <w:tab w:val="right" w:pos="4253"/>
                <w:tab w:val="left" w:pos="8789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</w:tcPr>
          <w:p w:rsidR="008F7A0B" w:rsidRDefault="008F7A0B" w:rsidP="00D55B0B">
            <w:pPr>
              <w:tabs>
                <w:tab w:val="right" w:pos="3261"/>
                <w:tab w:val="right" w:pos="4253"/>
                <w:tab w:val="left" w:pos="8789"/>
              </w:tabs>
              <w:jc w:val="right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4C1204" w:rsidRPr="00846DB1" w:rsidTr="007B513C">
        <w:tc>
          <w:tcPr>
            <w:tcW w:w="8046" w:type="dxa"/>
          </w:tcPr>
          <w:p w:rsidR="004C1204" w:rsidRDefault="004C1204" w:rsidP="008F7A0B">
            <w:pPr>
              <w:tabs>
                <w:tab w:val="right" w:pos="3261"/>
                <w:tab w:val="right" w:pos="4253"/>
                <w:tab w:val="left" w:pos="8789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Reinigung pro Raum</w:t>
            </w:r>
            <w:r w:rsidR="008F7A0B">
              <w:rPr>
                <w:rFonts w:ascii="Arial" w:hAnsi="Arial" w:cs="Arial"/>
                <w:color w:val="262626" w:themeColor="text1" w:themeTint="D9"/>
              </w:rPr>
              <w:t>, Müllentsorgung* 15,00 €, Endreinigung 25,00 €</w:t>
            </w:r>
          </w:p>
        </w:tc>
        <w:tc>
          <w:tcPr>
            <w:tcW w:w="1134" w:type="dxa"/>
          </w:tcPr>
          <w:p w:rsidR="004C1204" w:rsidRDefault="008F7A0B" w:rsidP="00D55B0B">
            <w:pPr>
              <w:tabs>
                <w:tab w:val="right" w:pos="3261"/>
                <w:tab w:val="right" w:pos="4253"/>
                <w:tab w:val="left" w:pos="8789"/>
              </w:tabs>
              <w:jc w:val="right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*40,00 €</w:t>
            </w:r>
          </w:p>
        </w:tc>
      </w:tr>
      <w:tr w:rsidR="004E4AF5" w:rsidRPr="00846DB1" w:rsidTr="007B513C">
        <w:tc>
          <w:tcPr>
            <w:tcW w:w="8046" w:type="dxa"/>
          </w:tcPr>
          <w:p w:rsidR="004E4AF5" w:rsidRDefault="008F7A0B" w:rsidP="00702DC4">
            <w:pPr>
              <w:tabs>
                <w:tab w:val="right" w:pos="3261"/>
                <w:tab w:val="right" w:pos="4253"/>
                <w:tab w:val="left" w:pos="8789"/>
              </w:tabs>
              <w:rPr>
                <w:rFonts w:ascii="Arial" w:hAnsi="Arial" w:cs="Arial"/>
                <w:color w:val="262626" w:themeColor="text1" w:themeTint="D9"/>
              </w:rPr>
            </w:pPr>
            <w:r w:rsidRPr="00846DB1">
              <w:rPr>
                <w:rFonts w:ascii="Arial" w:hAnsi="Arial" w:cs="Arial"/>
                <w:i/>
                <w:color w:val="262626" w:themeColor="text1" w:themeTint="D9"/>
                <w:sz w:val="16"/>
                <w:szCs w:val="16"/>
              </w:rPr>
              <w:t>*40,00 € Reinigung wird als Kaution hinterlegt</w:t>
            </w:r>
            <w:r>
              <w:rPr>
                <w:rFonts w:ascii="Arial" w:hAnsi="Arial" w:cs="Arial"/>
                <w:i/>
                <w:color w:val="262626" w:themeColor="text1" w:themeTint="D9"/>
                <w:sz w:val="16"/>
                <w:szCs w:val="16"/>
              </w:rPr>
              <w:t>.</w:t>
            </w:r>
            <w:r w:rsidRPr="00846DB1">
              <w:rPr>
                <w:rFonts w:ascii="Arial" w:hAnsi="Arial" w:cs="Arial"/>
                <w:i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262626" w:themeColor="text1" w:themeTint="D9"/>
                <w:sz w:val="16"/>
                <w:szCs w:val="16"/>
              </w:rPr>
              <w:t xml:space="preserve">Wird </w:t>
            </w:r>
            <w:r w:rsidRPr="00846DB1">
              <w:rPr>
                <w:rFonts w:ascii="Arial" w:hAnsi="Arial" w:cs="Arial"/>
                <w:i/>
                <w:color w:val="262626" w:themeColor="text1" w:themeTint="D9"/>
                <w:sz w:val="16"/>
                <w:szCs w:val="16"/>
              </w:rPr>
              <w:t>die Müllentsorgung</w:t>
            </w:r>
            <w:r>
              <w:rPr>
                <w:rFonts w:ascii="Arial" w:hAnsi="Arial" w:cs="Arial"/>
                <w:i/>
                <w:color w:val="262626" w:themeColor="text1" w:themeTint="D9"/>
                <w:sz w:val="16"/>
                <w:szCs w:val="16"/>
              </w:rPr>
              <w:t xml:space="preserve"> selbst übernommen, erhalten Sie den Betrag von 15,00 € zurück.</w:t>
            </w:r>
          </w:p>
        </w:tc>
        <w:tc>
          <w:tcPr>
            <w:tcW w:w="1134" w:type="dxa"/>
          </w:tcPr>
          <w:p w:rsidR="004E4AF5" w:rsidRPr="007B513C" w:rsidRDefault="004E4AF5" w:rsidP="007B513C">
            <w:pPr>
              <w:tabs>
                <w:tab w:val="right" w:pos="3261"/>
                <w:tab w:val="right" w:pos="4253"/>
                <w:tab w:val="left" w:pos="8789"/>
              </w:tabs>
              <w:jc w:val="right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</w:tr>
      <w:tr w:rsidR="00B15279" w:rsidRPr="00846DB1" w:rsidTr="007B513C">
        <w:tc>
          <w:tcPr>
            <w:tcW w:w="8046" w:type="dxa"/>
          </w:tcPr>
          <w:p w:rsidR="00B15279" w:rsidRPr="00846DB1" w:rsidRDefault="00B15279" w:rsidP="00702DC4">
            <w:pPr>
              <w:tabs>
                <w:tab w:val="left" w:pos="3261"/>
                <w:tab w:val="right" w:pos="3402"/>
                <w:tab w:val="right" w:pos="4111"/>
                <w:tab w:val="right" w:pos="4253"/>
                <w:tab w:val="left" w:pos="8789"/>
              </w:tabs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  <w:tc>
          <w:tcPr>
            <w:tcW w:w="1134" w:type="dxa"/>
          </w:tcPr>
          <w:p w:rsidR="00B15279" w:rsidRPr="007B513C" w:rsidRDefault="00B15279" w:rsidP="007B513C">
            <w:pPr>
              <w:tabs>
                <w:tab w:val="right" w:pos="3261"/>
                <w:tab w:val="right" w:pos="4253"/>
                <w:tab w:val="left" w:pos="8789"/>
              </w:tabs>
              <w:jc w:val="right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</w:tr>
    </w:tbl>
    <w:p w:rsidR="009A5E1E" w:rsidRDefault="009A5E1E" w:rsidP="009A5E1E">
      <w:pPr>
        <w:pStyle w:val="Default"/>
        <w:spacing w:line="276" w:lineRule="auto"/>
        <w:rPr>
          <w:sz w:val="22"/>
          <w:szCs w:val="22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8046"/>
        <w:gridCol w:w="1134"/>
      </w:tblGrid>
      <w:tr w:rsidR="008F7A0B" w:rsidRPr="00846DB1" w:rsidTr="00D55B0B">
        <w:tc>
          <w:tcPr>
            <w:tcW w:w="9180" w:type="dxa"/>
            <w:gridSpan w:val="2"/>
            <w:shd w:val="clear" w:color="auto" w:fill="92D050"/>
          </w:tcPr>
          <w:p w:rsidR="008F7A0B" w:rsidRPr="004E4AF5" w:rsidRDefault="008F7A0B" w:rsidP="00D55B0B">
            <w:pPr>
              <w:tabs>
                <w:tab w:val="right" w:pos="3261"/>
                <w:tab w:val="right" w:pos="4253"/>
                <w:tab w:val="left" w:pos="8789"/>
              </w:tabs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Gutsscheune</w:t>
            </w:r>
          </w:p>
        </w:tc>
      </w:tr>
      <w:tr w:rsidR="008F7A0B" w:rsidRPr="00846DB1" w:rsidTr="00D55B0B">
        <w:tc>
          <w:tcPr>
            <w:tcW w:w="8046" w:type="dxa"/>
          </w:tcPr>
          <w:p w:rsidR="008F7A0B" w:rsidRPr="007B513C" w:rsidRDefault="004536E0" w:rsidP="003C72EE">
            <w:pPr>
              <w:tabs>
                <w:tab w:val="left" w:pos="8789"/>
              </w:tabs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</w:rPr>
                <w:id w:val="-164519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2BD"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sdtContent>
            </w:sdt>
            <w:r w:rsidR="00A032BD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3C72EE">
              <w:rPr>
                <w:rFonts w:ascii="Arial" w:hAnsi="Arial" w:cs="Arial"/>
                <w:color w:val="262626" w:themeColor="text1" w:themeTint="D9"/>
              </w:rPr>
              <w:t>bis zu 100 Plätzen</w:t>
            </w:r>
            <w:r w:rsidR="008F7A0B" w:rsidRPr="00846DB1">
              <w:rPr>
                <w:rFonts w:ascii="Arial" w:hAnsi="Arial" w:cs="Arial"/>
                <w:color w:val="262626" w:themeColor="text1" w:themeTint="D9"/>
              </w:rPr>
              <w:tab/>
            </w:r>
          </w:p>
        </w:tc>
        <w:tc>
          <w:tcPr>
            <w:tcW w:w="1134" w:type="dxa"/>
          </w:tcPr>
          <w:p w:rsidR="008F7A0B" w:rsidRPr="007B513C" w:rsidRDefault="008F7A0B" w:rsidP="00D55B0B">
            <w:pPr>
              <w:tabs>
                <w:tab w:val="right" w:pos="3261"/>
                <w:tab w:val="right" w:pos="4253"/>
                <w:tab w:val="left" w:pos="8789"/>
              </w:tabs>
              <w:jc w:val="right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350</w:t>
            </w:r>
            <w:r w:rsidRPr="00846DB1">
              <w:rPr>
                <w:rFonts w:ascii="Arial" w:hAnsi="Arial" w:cs="Arial"/>
                <w:color w:val="262626" w:themeColor="text1" w:themeTint="D9"/>
              </w:rPr>
              <w:t>,00 €</w:t>
            </w:r>
          </w:p>
        </w:tc>
      </w:tr>
      <w:tr w:rsidR="003C72EE" w:rsidRPr="00846DB1" w:rsidTr="00D55B0B">
        <w:tc>
          <w:tcPr>
            <w:tcW w:w="8046" w:type="dxa"/>
          </w:tcPr>
          <w:p w:rsidR="003C72EE" w:rsidRDefault="003C72EE" w:rsidP="00D55B0B">
            <w:pPr>
              <w:tabs>
                <w:tab w:val="left" w:pos="8789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zzgl. Strom &amp; Wasser Pauschale</w:t>
            </w:r>
            <w:r w:rsidRPr="00846DB1">
              <w:rPr>
                <w:rFonts w:ascii="Arial" w:hAnsi="Arial" w:cs="Arial"/>
                <w:color w:val="262626" w:themeColor="text1" w:themeTint="D9"/>
              </w:rPr>
              <w:tab/>
            </w:r>
          </w:p>
        </w:tc>
        <w:tc>
          <w:tcPr>
            <w:tcW w:w="1134" w:type="dxa"/>
          </w:tcPr>
          <w:p w:rsidR="003C72EE" w:rsidRPr="007B513C" w:rsidRDefault="003C72EE" w:rsidP="00D55B0B">
            <w:pPr>
              <w:tabs>
                <w:tab w:val="right" w:pos="3261"/>
                <w:tab w:val="right" w:pos="4253"/>
                <w:tab w:val="left" w:pos="8789"/>
              </w:tabs>
              <w:jc w:val="right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</w:t>
            </w:r>
            <w:r w:rsidRPr="00846DB1">
              <w:rPr>
                <w:rFonts w:ascii="Arial" w:hAnsi="Arial" w:cs="Arial"/>
                <w:color w:val="262626" w:themeColor="text1" w:themeTint="D9"/>
              </w:rPr>
              <w:t>0,00 €</w:t>
            </w:r>
          </w:p>
        </w:tc>
      </w:tr>
      <w:tr w:rsidR="008F7A0B" w:rsidRPr="00846DB1" w:rsidTr="00D55B0B">
        <w:tc>
          <w:tcPr>
            <w:tcW w:w="8046" w:type="dxa"/>
          </w:tcPr>
          <w:p w:rsidR="008F7A0B" w:rsidRDefault="008F7A0B" w:rsidP="00D55B0B">
            <w:pPr>
              <w:tabs>
                <w:tab w:val="right" w:pos="3261"/>
                <w:tab w:val="right" w:pos="4253"/>
                <w:tab w:val="left" w:pos="8789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</w:tcPr>
          <w:p w:rsidR="008F7A0B" w:rsidRDefault="008F7A0B" w:rsidP="00D55B0B">
            <w:pPr>
              <w:tabs>
                <w:tab w:val="right" w:pos="3261"/>
                <w:tab w:val="right" w:pos="4253"/>
                <w:tab w:val="left" w:pos="8789"/>
              </w:tabs>
              <w:jc w:val="right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8F7A0B" w:rsidRPr="00846DB1" w:rsidTr="00D55B0B">
        <w:tc>
          <w:tcPr>
            <w:tcW w:w="8046" w:type="dxa"/>
          </w:tcPr>
          <w:p w:rsidR="008F7A0B" w:rsidRDefault="008F7A0B" w:rsidP="003C72EE">
            <w:pPr>
              <w:tabs>
                <w:tab w:val="right" w:pos="3261"/>
                <w:tab w:val="right" w:pos="4253"/>
                <w:tab w:val="left" w:pos="8789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Reinigung pro Raum, Müllentsorgung* 15,00 €, Endreinigung </w:t>
            </w:r>
            <w:r w:rsidR="003C72EE">
              <w:rPr>
                <w:rFonts w:ascii="Arial" w:hAnsi="Arial" w:cs="Arial"/>
                <w:color w:val="262626" w:themeColor="text1" w:themeTint="D9"/>
              </w:rPr>
              <w:t>40</w:t>
            </w:r>
            <w:r>
              <w:rPr>
                <w:rFonts w:ascii="Arial" w:hAnsi="Arial" w:cs="Arial"/>
                <w:color w:val="262626" w:themeColor="text1" w:themeTint="D9"/>
              </w:rPr>
              <w:t>,00 €</w:t>
            </w:r>
          </w:p>
        </w:tc>
        <w:tc>
          <w:tcPr>
            <w:tcW w:w="1134" w:type="dxa"/>
          </w:tcPr>
          <w:p w:rsidR="008F7A0B" w:rsidRDefault="008F7A0B" w:rsidP="003C72EE">
            <w:pPr>
              <w:tabs>
                <w:tab w:val="right" w:pos="3261"/>
                <w:tab w:val="right" w:pos="4253"/>
                <w:tab w:val="left" w:pos="8789"/>
              </w:tabs>
              <w:jc w:val="right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*</w:t>
            </w:r>
            <w:r w:rsidR="003C72EE">
              <w:rPr>
                <w:rFonts w:ascii="Arial" w:hAnsi="Arial" w:cs="Arial"/>
                <w:color w:val="262626" w:themeColor="text1" w:themeTint="D9"/>
              </w:rPr>
              <w:t>55</w:t>
            </w:r>
            <w:r>
              <w:rPr>
                <w:rFonts w:ascii="Arial" w:hAnsi="Arial" w:cs="Arial"/>
                <w:color w:val="262626" w:themeColor="text1" w:themeTint="D9"/>
              </w:rPr>
              <w:t>,00 €</w:t>
            </w:r>
          </w:p>
        </w:tc>
      </w:tr>
      <w:tr w:rsidR="008F7A0B" w:rsidRPr="00846DB1" w:rsidTr="00D55B0B">
        <w:tc>
          <w:tcPr>
            <w:tcW w:w="8046" w:type="dxa"/>
          </w:tcPr>
          <w:p w:rsidR="008F7A0B" w:rsidRDefault="003C72EE" w:rsidP="003C72EE">
            <w:pPr>
              <w:tabs>
                <w:tab w:val="right" w:pos="3261"/>
                <w:tab w:val="right" w:pos="4253"/>
                <w:tab w:val="left" w:pos="8789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i/>
                <w:color w:val="262626" w:themeColor="text1" w:themeTint="D9"/>
                <w:sz w:val="16"/>
                <w:szCs w:val="16"/>
              </w:rPr>
              <w:t>*55</w:t>
            </w:r>
            <w:r w:rsidR="008F7A0B" w:rsidRPr="00846DB1">
              <w:rPr>
                <w:rFonts w:ascii="Arial" w:hAnsi="Arial" w:cs="Arial"/>
                <w:i/>
                <w:color w:val="262626" w:themeColor="text1" w:themeTint="D9"/>
                <w:sz w:val="16"/>
                <w:szCs w:val="16"/>
              </w:rPr>
              <w:t>,00 € Reinigung wird als Kaution hinterlegt</w:t>
            </w:r>
            <w:r w:rsidR="008F7A0B">
              <w:rPr>
                <w:rFonts w:ascii="Arial" w:hAnsi="Arial" w:cs="Arial"/>
                <w:i/>
                <w:color w:val="262626" w:themeColor="text1" w:themeTint="D9"/>
                <w:sz w:val="16"/>
                <w:szCs w:val="16"/>
              </w:rPr>
              <w:t>.</w:t>
            </w:r>
            <w:r w:rsidR="008F7A0B" w:rsidRPr="00846DB1">
              <w:rPr>
                <w:rFonts w:ascii="Arial" w:hAnsi="Arial" w:cs="Arial"/>
                <w:i/>
                <w:color w:val="262626" w:themeColor="text1" w:themeTint="D9"/>
                <w:sz w:val="16"/>
                <w:szCs w:val="16"/>
              </w:rPr>
              <w:t xml:space="preserve"> </w:t>
            </w:r>
            <w:r w:rsidR="008F7A0B">
              <w:rPr>
                <w:rFonts w:ascii="Arial" w:hAnsi="Arial" w:cs="Arial"/>
                <w:i/>
                <w:color w:val="262626" w:themeColor="text1" w:themeTint="D9"/>
                <w:sz w:val="16"/>
                <w:szCs w:val="16"/>
              </w:rPr>
              <w:t xml:space="preserve">Wird </w:t>
            </w:r>
            <w:r w:rsidR="008F7A0B" w:rsidRPr="00846DB1">
              <w:rPr>
                <w:rFonts w:ascii="Arial" w:hAnsi="Arial" w:cs="Arial"/>
                <w:i/>
                <w:color w:val="262626" w:themeColor="text1" w:themeTint="D9"/>
                <w:sz w:val="16"/>
                <w:szCs w:val="16"/>
              </w:rPr>
              <w:t>die Müllentsorgung</w:t>
            </w:r>
            <w:r w:rsidR="008F7A0B">
              <w:rPr>
                <w:rFonts w:ascii="Arial" w:hAnsi="Arial" w:cs="Arial"/>
                <w:i/>
                <w:color w:val="262626" w:themeColor="text1" w:themeTint="D9"/>
                <w:sz w:val="16"/>
                <w:szCs w:val="16"/>
              </w:rPr>
              <w:t xml:space="preserve"> selbst übernommen, erhalten Sie den Betrag von 15,00 € zurück.</w:t>
            </w:r>
          </w:p>
        </w:tc>
        <w:tc>
          <w:tcPr>
            <w:tcW w:w="1134" w:type="dxa"/>
          </w:tcPr>
          <w:p w:rsidR="008F7A0B" w:rsidRPr="007B513C" w:rsidRDefault="008F7A0B" w:rsidP="00D55B0B">
            <w:pPr>
              <w:tabs>
                <w:tab w:val="right" w:pos="3261"/>
                <w:tab w:val="right" w:pos="4253"/>
                <w:tab w:val="left" w:pos="8789"/>
              </w:tabs>
              <w:jc w:val="right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</w:tr>
      <w:tr w:rsidR="003C72EE" w:rsidRPr="00846DB1" w:rsidTr="00D55B0B">
        <w:tc>
          <w:tcPr>
            <w:tcW w:w="8046" w:type="dxa"/>
          </w:tcPr>
          <w:p w:rsidR="003C72EE" w:rsidRDefault="003C72EE" w:rsidP="003C72EE">
            <w:pPr>
              <w:tabs>
                <w:tab w:val="right" w:pos="3261"/>
                <w:tab w:val="right" w:pos="4253"/>
                <w:tab w:val="left" w:pos="8789"/>
              </w:tabs>
              <w:rPr>
                <w:rFonts w:ascii="Arial" w:hAnsi="Arial" w:cs="Arial"/>
                <w:i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2EE" w:rsidRPr="007B513C" w:rsidRDefault="003C72EE" w:rsidP="00D55B0B">
            <w:pPr>
              <w:tabs>
                <w:tab w:val="right" w:pos="3261"/>
                <w:tab w:val="right" w:pos="4253"/>
                <w:tab w:val="left" w:pos="8789"/>
              </w:tabs>
              <w:jc w:val="right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</w:tr>
    </w:tbl>
    <w:p w:rsidR="008F7A0B" w:rsidRDefault="008F7A0B" w:rsidP="009A5E1E">
      <w:pPr>
        <w:pStyle w:val="Default"/>
        <w:spacing w:line="276" w:lineRule="auto"/>
        <w:rPr>
          <w:sz w:val="22"/>
          <w:szCs w:val="22"/>
        </w:rPr>
      </w:pPr>
    </w:p>
    <w:p w:rsidR="003C72EE" w:rsidRDefault="003C72EE">
      <w:pPr>
        <w:rPr>
          <w:rFonts w:ascii="Arial" w:eastAsiaTheme="minorHAnsi" w:hAnsi="Arial" w:cs="Arial"/>
          <w:color w:val="000000"/>
        </w:rPr>
      </w:pPr>
      <w:r>
        <w:br w:type="page"/>
      </w:r>
    </w:p>
    <w:p w:rsidR="003C72EE" w:rsidRDefault="003C72EE" w:rsidP="009A5E1E">
      <w:pPr>
        <w:pStyle w:val="Default"/>
        <w:spacing w:line="276" w:lineRule="auto"/>
        <w:rPr>
          <w:sz w:val="22"/>
          <w:szCs w:val="22"/>
        </w:rPr>
      </w:pPr>
    </w:p>
    <w:tbl>
      <w:tblPr>
        <w:tblStyle w:val="Tabellenraster"/>
        <w:tblW w:w="9184" w:type="dxa"/>
        <w:tblLook w:val="04A0" w:firstRow="1" w:lastRow="0" w:firstColumn="1" w:lastColumn="0" w:noHBand="0" w:noVBand="1"/>
      </w:tblPr>
      <w:tblGrid>
        <w:gridCol w:w="8046"/>
        <w:gridCol w:w="1138"/>
      </w:tblGrid>
      <w:tr w:rsidR="003C72EE" w:rsidRPr="00846DB1" w:rsidTr="000A2345">
        <w:tc>
          <w:tcPr>
            <w:tcW w:w="9184" w:type="dxa"/>
            <w:gridSpan w:val="2"/>
            <w:shd w:val="clear" w:color="auto" w:fill="92D050"/>
          </w:tcPr>
          <w:p w:rsidR="003C72EE" w:rsidRPr="004E4AF5" w:rsidRDefault="003C72EE" w:rsidP="00D55B0B">
            <w:pPr>
              <w:tabs>
                <w:tab w:val="right" w:pos="3261"/>
                <w:tab w:val="right" w:pos="4253"/>
                <w:tab w:val="left" w:pos="8789"/>
              </w:tabs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Extras</w:t>
            </w:r>
          </w:p>
        </w:tc>
      </w:tr>
      <w:tr w:rsidR="003C72EE" w:rsidRPr="00846DB1" w:rsidTr="000A2345">
        <w:tc>
          <w:tcPr>
            <w:tcW w:w="8046" w:type="dxa"/>
          </w:tcPr>
          <w:p w:rsidR="003C72EE" w:rsidRPr="007B513C" w:rsidRDefault="004536E0" w:rsidP="00D55B0B">
            <w:pPr>
              <w:tabs>
                <w:tab w:val="left" w:pos="8789"/>
              </w:tabs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</w:rPr>
                <w:id w:val="53901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2BD"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sdtContent>
            </w:sdt>
            <w:r w:rsidR="00A032BD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3C72EE" w:rsidRPr="004F6740">
              <w:rPr>
                <w:rFonts w:ascii="Arial" w:hAnsi="Arial" w:cs="Arial"/>
                <w:color w:val="262626" w:themeColor="text1" w:themeTint="D9"/>
              </w:rPr>
              <w:t>Eintritt in den Park</w:t>
            </w:r>
            <w:r w:rsidR="003C72EE">
              <w:rPr>
                <w:rFonts w:ascii="Arial" w:hAnsi="Arial" w:cs="Arial"/>
                <w:color w:val="262626" w:themeColor="text1" w:themeTint="D9"/>
              </w:rPr>
              <w:t>, pro Person</w:t>
            </w:r>
            <w:r w:rsidR="003C72EE" w:rsidRPr="00846DB1">
              <w:rPr>
                <w:rFonts w:ascii="Arial" w:hAnsi="Arial" w:cs="Arial"/>
                <w:color w:val="262626" w:themeColor="text1" w:themeTint="D9"/>
              </w:rPr>
              <w:tab/>
            </w:r>
          </w:p>
        </w:tc>
        <w:tc>
          <w:tcPr>
            <w:tcW w:w="1138" w:type="dxa"/>
          </w:tcPr>
          <w:p w:rsidR="003C72EE" w:rsidRPr="007B513C" w:rsidRDefault="000A2345" w:rsidP="00D55B0B">
            <w:pPr>
              <w:tabs>
                <w:tab w:val="right" w:pos="3261"/>
                <w:tab w:val="right" w:pos="4253"/>
                <w:tab w:val="left" w:pos="8789"/>
              </w:tabs>
              <w:jc w:val="right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00</w:t>
            </w:r>
            <w:r w:rsidR="003C72EE" w:rsidRPr="00846DB1">
              <w:rPr>
                <w:rFonts w:ascii="Arial" w:hAnsi="Arial" w:cs="Arial"/>
                <w:color w:val="262626" w:themeColor="text1" w:themeTint="D9"/>
              </w:rPr>
              <w:t>,00 €</w:t>
            </w:r>
          </w:p>
        </w:tc>
      </w:tr>
      <w:tr w:rsidR="003C72EE" w:rsidRPr="00846DB1" w:rsidTr="004536E0">
        <w:tc>
          <w:tcPr>
            <w:tcW w:w="9184" w:type="dxa"/>
            <w:gridSpan w:val="2"/>
            <w:vAlign w:val="center"/>
          </w:tcPr>
          <w:p w:rsidR="003C72EE" w:rsidRDefault="003C72EE" w:rsidP="004536E0">
            <w:pPr>
              <w:tabs>
                <w:tab w:val="right" w:pos="3261"/>
                <w:tab w:val="right" w:pos="4253"/>
                <w:tab w:val="left" w:pos="8789"/>
              </w:tabs>
              <w:rPr>
                <w:rFonts w:ascii="Arial" w:hAnsi="Arial" w:cs="Arial"/>
                <w:color w:val="262626" w:themeColor="text1" w:themeTint="D9"/>
              </w:rPr>
            </w:pPr>
            <w:bookmarkStart w:id="0" w:name="_GoBack" w:colFirst="0" w:colLast="0"/>
            <w:r w:rsidRPr="00750218">
              <w:rPr>
                <w:rFonts w:ascii="Arial" w:hAnsi="Arial" w:cs="Arial"/>
                <w:i/>
                <w:color w:val="262626" w:themeColor="text1" w:themeTint="D9"/>
                <w:sz w:val="16"/>
                <w:szCs w:val="16"/>
              </w:rPr>
              <w:t>ab 10 Personen 3,00 € pro Person</w:t>
            </w:r>
            <w:r>
              <w:rPr>
                <w:rFonts w:ascii="Arial" w:hAnsi="Arial" w:cs="Arial"/>
                <w:i/>
                <w:color w:val="262626" w:themeColor="text1" w:themeTint="D9"/>
                <w:sz w:val="16"/>
                <w:szCs w:val="16"/>
              </w:rPr>
              <w:t>, unter 16 Jahre 2,00 € /</w:t>
            </w:r>
            <w:r w:rsidRPr="00750218">
              <w:rPr>
                <w:rFonts w:ascii="Arial" w:hAnsi="Arial" w:cs="Arial"/>
                <w:i/>
                <w:color w:val="262626" w:themeColor="text1" w:themeTint="D9"/>
                <w:sz w:val="16"/>
                <w:szCs w:val="16"/>
              </w:rPr>
              <w:t xml:space="preserve"> ab 40 Personen: 2,00 € pro Person</w:t>
            </w:r>
            <w:r>
              <w:rPr>
                <w:rFonts w:ascii="Arial" w:hAnsi="Arial" w:cs="Arial"/>
                <w:i/>
                <w:color w:val="262626" w:themeColor="text1" w:themeTint="D9"/>
                <w:sz w:val="16"/>
                <w:szCs w:val="16"/>
              </w:rPr>
              <w:t>, unter 16 Jahre 1,50 €</w:t>
            </w:r>
            <w:r w:rsidR="004536E0">
              <w:rPr>
                <w:rFonts w:ascii="Arial" w:hAnsi="Arial" w:cs="Arial"/>
                <w:i/>
                <w:color w:val="262626" w:themeColor="text1" w:themeTint="D9"/>
                <w:sz w:val="16"/>
                <w:szCs w:val="16"/>
              </w:rPr>
              <w:br/>
            </w:r>
            <w:r w:rsidR="004536E0">
              <w:rPr>
                <w:rFonts w:ascii="Arial" w:hAnsi="Arial" w:cs="Arial"/>
                <w:i/>
                <w:color w:val="262626" w:themeColor="text1" w:themeTint="D9"/>
                <w:sz w:val="16"/>
                <w:szCs w:val="16"/>
              </w:rPr>
              <w:t>Eintrittspreis</w:t>
            </w:r>
            <w:r w:rsidR="004536E0">
              <w:rPr>
                <w:rFonts w:ascii="Arial" w:hAnsi="Arial" w:cs="Arial"/>
                <w:i/>
                <w:color w:val="262626" w:themeColor="text1" w:themeTint="D9"/>
                <w:sz w:val="16"/>
                <w:szCs w:val="16"/>
              </w:rPr>
              <w:t>e</w:t>
            </w:r>
            <w:r w:rsidR="004536E0">
              <w:rPr>
                <w:rFonts w:ascii="Arial" w:hAnsi="Arial" w:cs="Arial"/>
                <w:i/>
                <w:color w:val="262626" w:themeColor="text1" w:themeTint="D9"/>
                <w:sz w:val="16"/>
                <w:szCs w:val="16"/>
              </w:rPr>
              <w:t xml:space="preserve"> nur in Verbindung mit Raummiete, exklusive unserer Räumlichkeiten gelten unseren Gruppenpreise</w:t>
            </w:r>
          </w:p>
        </w:tc>
      </w:tr>
      <w:bookmarkEnd w:id="0"/>
      <w:tr w:rsidR="00B303BC" w:rsidRPr="00846DB1" w:rsidTr="000A2345">
        <w:tc>
          <w:tcPr>
            <w:tcW w:w="8046" w:type="dxa"/>
          </w:tcPr>
          <w:p w:rsidR="00B303BC" w:rsidRPr="004F6740" w:rsidRDefault="00B303BC" w:rsidP="00D55B0B">
            <w:pPr>
              <w:tabs>
                <w:tab w:val="left" w:pos="8789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8" w:type="dxa"/>
          </w:tcPr>
          <w:p w:rsidR="00B303BC" w:rsidRDefault="00B303BC" w:rsidP="00D55B0B">
            <w:pPr>
              <w:tabs>
                <w:tab w:val="right" w:pos="3261"/>
                <w:tab w:val="right" w:pos="4253"/>
                <w:tab w:val="left" w:pos="8789"/>
              </w:tabs>
              <w:jc w:val="right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3C72EE" w:rsidRPr="00846DB1" w:rsidTr="000A2345">
        <w:tc>
          <w:tcPr>
            <w:tcW w:w="8046" w:type="dxa"/>
          </w:tcPr>
          <w:p w:rsidR="003C72EE" w:rsidRDefault="004536E0" w:rsidP="00D55B0B">
            <w:pPr>
              <w:tabs>
                <w:tab w:val="left" w:pos="8789"/>
              </w:tabs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</w:rPr>
                <w:id w:val="124985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2BD"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sdtContent>
            </w:sdt>
            <w:r w:rsidR="00A032BD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3C72EE" w:rsidRPr="004F6740">
              <w:rPr>
                <w:rFonts w:ascii="Arial" w:hAnsi="Arial" w:cs="Arial"/>
                <w:color w:val="262626" w:themeColor="text1" w:themeTint="D9"/>
              </w:rPr>
              <w:t>Geschirrset ink</w:t>
            </w:r>
            <w:r w:rsidR="003C72EE">
              <w:rPr>
                <w:rFonts w:ascii="Arial" w:hAnsi="Arial" w:cs="Arial"/>
                <w:color w:val="262626" w:themeColor="text1" w:themeTint="D9"/>
              </w:rPr>
              <w:t>l.</w:t>
            </w:r>
            <w:r w:rsidR="003C72EE" w:rsidRPr="004F6740">
              <w:rPr>
                <w:rFonts w:ascii="Arial" w:hAnsi="Arial" w:cs="Arial"/>
                <w:color w:val="262626" w:themeColor="text1" w:themeTint="D9"/>
              </w:rPr>
              <w:t xml:space="preserve"> Besteck (20er, 30er Set)</w:t>
            </w:r>
            <w:r w:rsidR="003C72EE" w:rsidRPr="00846DB1">
              <w:rPr>
                <w:rFonts w:ascii="Arial" w:hAnsi="Arial" w:cs="Arial"/>
                <w:color w:val="262626" w:themeColor="text1" w:themeTint="D9"/>
              </w:rPr>
              <w:tab/>
            </w:r>
          </w:p>
        </w:tc>
        <w:tc>
          <w:tcPr>
            <w:tcW w:w="1138" w:type="dxa"/>
          </w:tcPr>
          <w:p w:rsidR="003C72EE" w:rsidRPr="007B513C" w:rsidRDefault="000A2345" w:rsidP="00D55B0B">
            <w:pPr>
              <w:tabs>
                <w:tab w:val="right" w:pos="3261"/>
                <w:tab w:val="right" w:pos="4253"/>
                <w:tab w:val="left" w:pos="8789"/>
              </w:tabs>
              <w:jc w:val="right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25</w:t>
            </w:r>
            <w:r w:rsidR="003C72EE" w:rsidRPr="00846DB1">
              <w:rPr>
                <w:rFonts w:ascii="Arial" w:hAnsi="Arial" w:cs="Arial"/>
                <w:color w:val="262626" w:themeColor="text1" w:themeTint="D9"/>
              </w:rPr>
              <w:t>,00 €</w:t>
            </w:r>
          </w:p>
        </w:tc>
      </w:tr>
      <w:tr w:rsidR="000A2345" w:rsidRPr="00846DB1" w:rsidTr="000A2345">
        <w:tc>
          <w:tcPr>
            <w:tcW w:w="8046" w:type="dxa"/>
          </w:tcPr>
          <w:p w:rsidR="000A2345" w:rsidRDefault="000A2345" w:rsidP="00D55B0B">
            <w:pPr>
              <w:tabs>
                <w:tab w:val="left" w:pos="8789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8" w:type="dxa"/>
          </w:tcPr>
          <w:p w:rsidR="000A2345" w:rsidRPr="00846DB1" w:rsidRDefault="000A2345" w:rsidP="00D55B0B">
            <w:pPr>
              <w:tabs>
                <w:tab w:val="right" w:pos="3261"/>
                <w:tab w:val="right" w:pos="4253"/>
                <w:tab w:val="left" w:pos="8789"/>
              </w:tabs>
              <w:jc w:val="right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3C72EE" w:rsidRPr="00846DB1" w:rsidTr="000A2345">
        <w:tc>
          <w:tcPr>
            <w:tcW w:w="8046" w:type="dxa"/>
          </w:tcPr>
          <w:p w:rsidR="003C72EE" w:rsidRDefault="004536E0" w:rsidP="00D55B0B">
            <w:pPr>
              <w:tabs>
                <w:tab w:val="left" w:pos="8789"/>
              </w:tabs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</w:rPr>
                <w:id w:val="-205746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2BD"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sdtContent>
            </w:sdt>
            <w:r w:rsidR="00A032BD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0A2345" w:rsidRPr="004F6740">
              <w:rPr>
                <w:rFonts w:ascii="Arial" w:hAnsi="Arial" w:cs="Arial"/>
                <w:color w:val="262626" w:themeColor="text1" w:themeTint="D9"/>
              </w:rPr>
              <w:t>Grillhütte inklusive Grillkohle und Anzünder*</w:t>
            </w:r>
            <w:r w:rsidR="003C72EE" w:rsidRPr="00846DB1">
              <w:rPr>
                <w:rFonts w:ascii="Arial" w:hAnsi="Arial" w:cs="Arial"/>
                <w:color w:val="262626" w:themeColor="text1" w:themeTint="D9"/>
              </w:rPr>
              <w:tab/>
            </w:r>
          </w:p>
        </w:tc>
        <w:tc>
          <w:tcPr>
            <w:tcW w:w="1138" w:type="dxa"/>
          </w:tcPr>
          <w:p w:rsidR="003C72EE" w:rsidRPr="007B513C" w:rsidRDefault="000A2345" w:rsidP="00D55B0B">
            <w:pPr>
              <w:tabs>
                <w:tab w:val="right" w:pos="3261"/>
                <w:tab w:val="right" w:pos="4253"/>
                <w:tab w:val="left" w:pos="8789"/>
              </w:tabs>
              <w:jc w:val="right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15</w:t>
            </w:r>
            <w:r w:rsidR="003C72EE" w:rsidRPr="00846DB1">
              <w:rPr>
                <w:rFonts w:ascii="Arial" w:hAnsi="Arial" w:cs="Arial"/>
                <w:color w:val="262626" w:themeColor="text1" w:themeTint="D9"/>
              </w:rPr>
              <w:t>,00 €</w:t>
            </w:r>
          </w:p>
        </w:tc>
      </w:tr>
      <w:tr w:rsidR="000A2345" w:rsidRPr="00846DB1" w:rsidTr="000A2345">
        <w:tc>
          <w:tcPr>
            <w:tcW w:w="8046" w:type="dxa"/>
          </w:tcPr>
          <w:p w:rsidR="000A2345" w:rsidRDefault="004536E0" w:rsidP="00D55B0B">
            <w:pPr>
              <w:tabs>
                <w:tab w:val="right" w:pos="3261"/>
                <w:tab w:val="right" w:pos="4253"/>
                <w:tab w:val="left" w:pos="8789"/>
              </w:tabs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</w:rPr>
                <w:id w:val="51280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2BD"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sdtContent>
            </w:sdt>
            <w:r w:rsidR="00A032BD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0A2345" w:rsidRPr="004F6740">
              <w:rPr>
                <w:rFonts w:ascii="Arial" w:hAnsi="Arial" w:cs="Arial"/>
                <w:color w:val="262626" w:themeColor="text1" w:themeTint="D9"/>
              </w:rPr>
              <w:t>Grill inklusive Grillkohle und Anzünder*</w:t>
            </w:r>
          </w:p>
        </w:tc>
        <w:tc>
          <w:tcPr>
            <w:tcW w:w="1138" w:type="dxa"/>
          </w:tcPr>
          <w:p w:rsidR="000A2345" w:rsidRPr="007B513C" w:rsidRDefault="000A2345" w:rsidP="000A2345">
            <w:pPr>
              <w:tabs>
                <w:tab w:val="right" w:pos="3261"/>
                <w:tab w:val="right" w:pos="4253"/>
                <w:tab w:val="left" w:pos="8789"/>
              </w:tabs>
              <w:jc w:val="right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10</w:t>
            </w:r>
            <w:r w:rsidRPr="00846DB1">
              <w:rPr>
                <w:rFonts w:ascii="Arial" w:hAnsi="Arial" w:cs="Arial"/>
                <w:color w:val="262626" w:themeColor="text1" w:themeTint="D9"/>
              </w:rPr>
              <w:t>,00 €</w:t>
            </w:r>
          </w:p>
        </w:tc>
      </w:tr>
      <w:tr w:rsidR="000A2345" w:rsidRPr="00846DB1" w:rsidTr="000A2345">
        <w:tc>
          <w:tcPr>
            <w:tcW w:w="8046" w:type="dxa"/>
          </w:tcPr>
          <w:p w:rsidR="000A2345" w:rsidRDefault="004536E0" w:rsidP="00D55B0B">
            <w:pPr>
              <w:tabs>
                <w:tab w:val="right" w:pos="3261"/>
                <w:tab w:val="right" w:pos="4253"/>
                <w:tab w:val="left" w:pos="8789"/>
              </w:tabs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</w:rPr>
                <w:id w:val="-180013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2BD"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sdtContent>
            </w:sdt>
            <w:r w:rsidR="00A032BD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0A2345" w:rsidRPr="004F6740">
              <w:rPr>
                <w:rFonts w:ascii="Arial" w:hAnsi="Arial" w:cs="Arial"/>
                <w:color w:val="262626" w:themeColor="text1" w:themeTint="D9"/>
              </w:rPr>
              <w:t>Grillpaket (je 4 x Wurst, Fleisch, Toast)</w:t>
            </w:r>
          </w:p>
        </w:tc>
        <w:tc>
          <w:tcPr>
            <w:tcW w:w="1138" w:type="dxa"/>
          </w:tcPr>
          <w:p w:rsidR="000A2345" w:rsidRPr="007B513C" w:rsidRDefault="000A2345" w:rsidP="000A2345">
            <w:pPr>
              <w:tabs>
                <w:tab w:val="right" w:pos="3261"/>
                <w:tab w:val="right" w:pos="4253"/>
                <w:tab w:val="left" w:pos="8789"/>
              </w:tabs>
              <w:jc w:val="right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10</w:t>
            </w:r>
            <w:r w:rsidRPr="00846DB1">
              <w:rPr>
                <w:rFonts w:ascii="Arial" w:hAnsi="Arial" w:cs="Arial"/>
                <w:color w:val="262626" w:themeColor="text1" w:themeTint="D9"/>
              </w:rPr>
              <w:t>,00 €</w:t>
            </w:r>
          </w:p>
        </w:tc>
      </w:tr>
      <w:tr w:rsidR="000A2345" w:rsidRPr="00846DB1" w:rsidTr="000A2345">
        <w:tc>
          <w:tcPr>
            <w:tcW w:w="8046" w:type="dxa"/>
          </w:tcPr>
          <w:p w:rsidR="000A2345" w:rsidRPr="004F6740" w:rsidRDefault="000A2345" w:rsidP="00D55B0B">
            <w:pPr>
              <w:tabs>
                <w:tab w:val="right" w:pos="3261"/>
                <w:tab w:val="right" w:pos="4253"/>
                <w:tab w:val="left" w:pos="8789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8" w:type="dxa"/>
          </w:tcPr>
          <w:p w:rsidR="000A2345" w:rsidRDefault="000A2345" w:rsidP="00D55B0B">
            <w:pPr>
              <w:tabs>
                <w:tab w:val="right" w:pos="3261"/>
                <w:tab w:val="right" w:pos="4253"/>
                <w:tab w:val="left" w:pos="8789"/>
              </w:tabs>
              <w:jc w:val="right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0A2345" w:rsidRPr="00846DB1" w:rsidTr="000A2345">
        <w:tc>
          <w:tcPr>
            <w:tcW w:w="8046" w:type="dxa"/>
          </w:tcPr>
          <w:p w:rsidR="000A2345" w:rsidRDefault="000A2345" w:rsidP="000A2345">
            <w:pPr>
              <w:tabs>
                <w:tab w:val="right" w:pos="3261"/>
                <w:tab w:val="right" w:pos="4253"/>
                <w:tab w:val="left" w:pos="8789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Müllentsorgung* 15,00 €</w:t>
            </w:r>
          </w:p>
        </w:tc>
        <w:tc>
          <w:tcPr>
            <w:tcW w:w="1138" w:type="dxa"/>
          </w:tcPr>
          <w:p w:rsidR="000A2345" w:rsidRDefault="000A2345" w:rsidP="000A2345">
            <w:pPr>
              <w:tabs>
                <w:tab w:val="right" w:pos="3261"/>
                <w:tab w:val="right" w:pos="4253"/>
                <w:tab w:val="left" w:pos="8789"/>
              </w:tabs>
              <w:jc w:val="right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*15,00 €</w:t>
            </w:r>
          </w:p>
        </w:tc>
      </w:tr>
      <w:tr w:rsidR="000A2345" w:rsidRPr="00846DB1" w:rsidTr="000A2345">
        <w:tc>
          <w:tcPr>
            <w:tcW w:w="9184" w:type="dxa"/>
            <w:gridSpan w:val="2"/>
            <w:vAlign w:val="center"/>
          </w:tcPr>
          <w:p w:rsidR="000A2345" w:rsidRPr="007B513C" w:rsidRDefault="000A2345" w:rsidP="000A2345">
            <w:pPr>
              <w:tabs>
                <w:tab w:val="right" w:pos="3261"/>
                <w:tab w:val="right" w:pos="4253"/>
                <w:tab w:val="left" w:pos="8789"/>
              </w:tabs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i/>
                <w:color w:val="262626" w:themeColor="text1" w:themeTint="D9"/>
                <w:sz w:val="16"/>
                <w:szCs w:val="16"/>
              </w:rPr>
              <w:t>*15</w:t>
            </w:r>
            <w:r w:rsidRPr="00846DB1">
              <w:rPr>
                <w:rFonts w:ascii="Arial" w:hAnsi="Arial" w:cs="Arial"/>
                <w:i/>
                <w:color w:val="262626" w:themeColor="text1" w:themeTint="D9"/>
                <w:sz w:val="16"/>
                <w:szCs w:val="16"/>
              </w:rPr>
              <w:t>,00 € wird als Kaution hinterlegt</w:t>
            </w:r>
            <w:r>
              <w:rPr>
                <w:rFonts w:ascii="Arial" w:hAnsi="Arial" w:cs="Arial"/>
                <w:i/>
                <w:color w:val="262626" w:themeColor="text1" w:themeTint="D9"/>
                <w:sz w:val="16"/>
                <w:szCs w:val="16"/>
              </w:rPr>
              <w:t>.</w:t>
            </w:r>
            <w:r w:rsidRPr="00846DB1">
              <w:rPr>
                <w:rFonts w:ascii="Arial" w:hAnsi="Arial" w:cs="Arial"/>
                <w:i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262626" w:themeColor="text1" w:themeTint="D9"/>
                <w:sz w:val="16"/>
                <w:szCs w:val="16"/>
              </w:rPr>
              <w:t xml:space="preserve">Wird </w:t>
            </w:r>
            <w:r w:rsidRPr="00846DB1">
              <w:rPr>
                <w:rFonts w:ascii="Arial" w:hAnsi="Arial" w:cs="Arial"/>
                <w:i/>
                <w:color w:val="262626" w:themeColor="text1" w:themeTint="D9"/>
                <w:sz w:val="16"/>
                <w:szCs w:val="16"/>
              </w:rPr>
              <w:t>die Müllentsorgung</w:t>
            </w:r>
            <w:r>
              <w:rPr>
                <w:rFonts w:ascii="Arial" w:hAnsi="Arial" w:cs="Arial"/>
                <w:i/>
                <w:color w:val="262626" w:themeColor="text1" w:themeTint="D9"/>
                <w:sz w:val="16"/>
                <w:szCs w:val="16"/>
              </w:rPr>
              <w:t xml:space="preserve"> selbst übernommen, erhalten Sie den Betrag von 15,00 € zurück.</w:t>
            </w:r>
          </w:p>
        </w:tc>
      </w:tr>
      <w:tr w:rsidR="000A2345" w:rsidRPr="00846DB1" w:rsidTr="000A2345">
        <w:tc>
          <w:tcPr>
            <w:tcW w:w="8046" w:type="dxa"/>
          </w:tcPr>
          <w:p w:rsidR="000A2345" w:rsidRDefault="000A2345" w:rsidP="00D55B0B">
            <w:pPr>
              <w:tabs>
                <w:tab w:val="right" w:pos="3261"/>
                <w:tab w:val="right" w:pos="4253"/>
                <w:tab w:val="left" w:pos="8789"/>
              </w:tabs>
              <w:rPr>
                <w:rFonts w:ascii="Arial" w:hAnsi="Arial" w:cs="Arial"/>
                <w:i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8" w:type="dxa"/>
          </w:tcPr>
          <w:p w:rsidR="000A2345" w:rsidRPr="007B513C" w:rsidRDefault="000A2345" w:rsidP="00D55B0B">
            <w:pPr>
              <w:tabs>
                <w:tab w:val="right" w:pos="3261"/>
                <w:tab w:val="right" w:pos="4253"/>
                <w:tab w:val="left" w:pos="8789"/>
              </w:tabs>
              <w:jc w:val="right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</w:tr>
      <w:tr w:rsidR="000A2345" w:rsidRPr="00846DB1" w:rsidTr="000A2345">
        <w:tc>
          <w:tcPr>
            <w:tcW w:w="8046" w:type="dxa"/>
          </w:tcPr>
          <w:p w:rsidR="000A2345" w:rsidRDefault="004536E0" w:rsidP="00D55B0B">
            <w:pPr>
              <w:tabs>
                <w:tab w:val="right" w:pos="3261"/>
                <w:tab w:val="right" w:pos="4253"/>
                <w:tab w:val="left" w:pos="8789"/>
              </w:tabs>
              <w:rPr>
                <w:rFonts w:ascii="Arial" w:hAnsi="Arial" w:cs="Arial"/>
                <w:i/>
                <w:color w:val="262626" w:themeColor="text1" w:themeTint="D9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</w:rPr>
                <w:id w:val="7163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2BD"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sdtContent>
            </w:sdt>
            <w:r w:rsidR="00A032BD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0A2345">
              <w:rPr>
                <w:rFonts w:ascii="Arial" w:hAnsi="Arial" w:cs="Arial"/>
                <w:color w:val="262626" w:themeColor="text1" w:themeTint="D9"/>
              </w:rPr>
              <w:t>Pavillon, 3 x 3 m</w:t>
            </w:r>
          </w:p>
        </w:tc>
        <w:tc>
          <w:tcPr>
            <w:tcW w:w="1138" w:type="dxa"/>
          </w:tcPr>
          <w:p w:rsidR="000A2345" w:rsidRPr="007B513C" w:rsidRDefault="000A2345" w:rsidP="000A2345">
            <w:pPr>
              <w:tabs>
                <w:tab w:val="right" w:pos="3261"/>
                <w:tab w:val="right" w:pos="4253"/>
                <w:tab w:val="left" w:pos="8789"/>
              </w:tabs>
              <w:jc w:val="right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10</w:t>
            </w:r>
            <w:r w:rsidRPr="00846DB1">
              <w:rPr>
                <w:rFonts w:ascii="Arial" w:hAnsi="Arial" w:cs="Arial"/>
                <w:color w:val="262626" w:themeColor="text1" w:themeTint="D9"/>
              </w:rPr>
              <w:t>,00 €</w:t>
            </w:r>
          </w:p>
        </w:tc>
      </w:tr>
    </w:tbl>
    <w:p w:rsidR="0095294B" w:rsidRDefault="0095294B" w:rsidP="0095294B">
      <w:pPr>
        <w:tabs>
          <w:tab w:val="left" w:pos="8789"/>
        </w:tabs>
        <w:spacing w:after="0" w:line="240" w:lineRule="auto"/>
        <w:rPr>
          <w:rFonts w:ascii="Arial" w:hAnsi="Arial" w:cs="Arial"/>
          <w:color w:val="262626" w:themeColor="text1" w:themeTint="D9"/>
          <w:lang w:val="en-US"/>
        </w:rPr>
      </w:pPr>
    </w:p>
    <w:tbl>
      <w:tblPr>
        <w:tblStyle w:val="Tabellenraster"/>
        <w:tblW w:w="9184" w:type="dxa"/>
        <w:tblLook w:val="04A0" w:firstRow="1" w:lastRow="0" w:firstColumn="1" w:lastColumn="0" w:noHBand="0" w:noVBand="1"/>
      </w:tblPr>
      <w:tblGrid>
        <w:gridCol w:w="8046"/>
        <w:gridCol w:w="1138"/>
      </w:tblGrid>
      <w:tr w:rsidR="00D217D7" w:rsidRPr="00846DB1" w:rsidTr="00D55B0B">
        <w:tc>
          <w:tcPr>
            <w:tcW w:w="9184" w:type="dxa"/>
            <w:gridSpan w:val="2"/>
            <w:shd w:val="clear" w:color="auto" w:fill="92D050"/>
          </w:tcPr>
          <w:p w:rsidR="00D217D7" w:rsidRPr="004E4AF5" w:rsidRDefault="00D217D7" w:rsidP="00D55B0B">
            <w:pPr>
              <w:tabs>
                <w:tab w:val="right" w:pos="3261"/>
                <w:tab w:val="right" w:pos="4253"/>
                <w:tab w:val="left" w:pos="8789"/>
              </w:tabs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Gruppenangebote, ab 10 Personen</w:t>
            </w:r>
          </w:p>
        </w:tc>
      </w:tr>
      <w:tr w:rsidR="00A032BD" w:rsidRPr="00846DB1" w:rsidTr="00D55B0B">
        <w:tc>
          <w:tcPr>
            <w:tcW w:w="8046" w:type="dxa"/>
          </w:tcPr>
          <w:p w:rsidR="00A032BD" w:rsidRPr="007B513C" w:rsidRDefault="004536E0" w:rsidP="00D55B0B">
            <w:pPr>
              <w:tabs>
                <w:tab w:val="left" w:pos="8789"/>
              </w:tabs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</w:rPr>
                <w:id w:val="-70463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2BD"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sdtContent>
            </w:sdt>
            <w:r w:rsidR="00A032BD">
              <w:rPr>
                <w:rFonts w:ascii="Arial" w:hAnsi="Arial" w:cs="Arial"/>
                <w:color w:val="262626" w:themeColor="text1" w:themeTint="D9"/>
              </w:rPr>
              <w:t xml:space="preserve"> Führung im Park*, pro Stunde: 70,00 €</w:t>
            </w:r>
            <w:r w:rsidR="00A032BD" w:rsidRPr="00846DB1">
              <w:rPr>
                <w:rFonts w:ascii="Arial" w:hAnsi="Arial" w:cs="Arial"/>
                <w:color w:val="262626" w:themeColor="text1" w:themeTint="D9"/>
              </w:rPr>
              <w:tab/>
            </w:r>
          </w:p>
        </w:tc>
        <w:tc>
          <w:tcPr>
            <w:tcW w:w="1138" w:type="dxa"/>
          </w:tcPr>
          <w:p w:rsidR="00A032BD" w:rsidRPr="007B513C" w:rsidRDefault="00A032BD" w:rsidP="00D55B0B">
            <w:pPr>
              <w:tabs>
                <w:tab w:val="right" w:pos="3261"/>
                <w:tab w:val="right" w:pos="4253"/>
                <w:tab w:val="left" w:pos="8789"/>
              </w:tabs>
              <w:jc w:val="right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00</w:t>
            </w:r>
            <w:r w:rsidRPr="00846DB1">
              <w:rPr>
                <w:rFonts w:ascii="Arial" w:hAnsi="Arial" w:cs="Arial"/>
                <w:color w:val="262626" w:themeColor="text1" w:themeTint="D9"/>
              </w:rPr>
              <w:t>,00 €</w:t>
            </w:r>
          </w:p>
        </w:tc>
      </w:tr>
      <w:tr w:rsidR="00170375" w:rsidRPr="00846DB1" w:rsidTr="00D55B0B">
        <w:tc>
          <w:tcPr>
            <w:tcW w:w="8046" w:type="dxa"/>
          </w:tcPr>
          <w:p w:rsidR="00170375" w:rsidRDefault="00170375" w:rsidP="00170375">
            <w:pPr>
              <w:tabs>
                <w:tab w:val="left" w:pos="8789"/>
              </w:tabs>
              <w:ind w:left="284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Entdeckungsreise für kleine und große Kinder, pro Person: 3,00 €</w:t>
            </w:r>
          </w:p>
        </w:tc>
        <w:tc>
          <w:tcPr>
            <w:tcW w:w="1138" w:type="dxa"/>
          </w:tcPr>
          <w:p w:rsidR="00170375" w:rsidRDefault="00170375" w:rsidP="00B87018">
            <w:pPr>
              <w:tabs>
                <w:tab w:val="right" w:pos="3261"/>
                <w:tab w:val="right" w:pos="4253"/>
                <w:tab w:val="left" w:pos="8789"/>
              </w:tabs>
              <w:jc w:val="right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00,00 €</w:t>
            </w:r>
          </w:p>
        </w:tc>
      </w:tr>
      <w:tr w:rsidR="00170375" w:rsidRPr="00846DB1" w:rsidTr="004C2C48">
        <w:tc>
          <w:tcPr>
            <w:tcW w:w="8046" w:type="dxa"/>
            <w:vAlign w:val="center"/>
          </w:tcPr>
          <w:p w:rsidR="00170375" w:rsidRDefault="00170375" w:rsidP="00170375">
            <w:pPr>
              <w:tabs>
                <w:tab w:val="right" w:pos="3261"/>
                <w:tab w:val="right" w:pos="4253"/>
                <w:tab w:val="left" w:pos="8789"/>
              </w:tabs>
              <w:ind w:left="284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i/>
                <w:color w:val="262626" w:themeColor="text1" w:themeTint="D9"/>
                <w:sz w:val="16"/>
                <w:szCs w:val="16"/>
              </w:rPr>
              <w:t>Unsere Entdeckungsreise  ist noch in Planung - voraussichtliche Buchung ab März 2021</w:t>
            </w:r>
          </w:p>
        </w:tc>
        <w:tc>
          <w:tcPr>
            <w:tcW w:w="1138" w:type="dxa"/>
          </w:tcPr>
          <w:p w:rsidR="00170375" w:rsidRDefault="00170375" w:rsidP="00B87018">
            <w:pPr>
              <w:tabs>
                <w:tab w:val="right" w:pos="3261"/>
                <w:tab w:val="right" w:pos="4253"/>
                <w:tab w:val="left" w:pos="8789"/>
              </w:tabs>
              <w:jc w:val="right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A032BD" w:rsidRPr="00846DB1" w:rsidTr="00D55B0B">
        <w:tc>
          <w:tcPr>
            <w:tcW w:w="8046" w:type="dxa"/>
          </w:tcPr>
          <w:p w:rsidR="00A032BD" w:rsidRPr="004F6740" w:rsidRDefault="004536E0" w:rsidP="00D55B0B">
            <w:pPr>
              <w:tabs>
                <w:tab w:val="left" w:pos="8789"/>
              </w:tabs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</w:rPr>
                <w:id w:val="7725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2BD"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sdtContent>
            </w:sdt>
            <w:r w:rsidR="00A032BD">
              <w:rPr>
                <w:rFonts w:ascii="Arial" w:hAnsi="Arial" w:cs="Arial"/>
                <w:color w:val="262626" w:themeColor="text1" w:themeTint="D9"/>
              </w:rPr>
              <w:t xml:space="preserve"> Kaffee &amp; 1Stk. Kuchen, pro Person: 3,00 €</w:t>
            </w:r>
          </w:p>
        </w:tc>
        <w:tc>
          <w:tcPr>
            <w:tcW w:w="1138" w:type="dxa"/>
          </w:tcPr>
          <w:p w:rsidR="00A032BD" w:rsidRDefault="00A032BD" w:rsidP="00D55B0B">
            <w:pPr>
              <w:tabs>
                <w:tab w:val="right" w:pos="3261"/>
                <w:tab w:val="right" w:pos="4253"/>
                <w:tab w:val="left" w:pos="8789"/>
              </w:tabs>
              <w:jc w:val="right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00,00 €</w:t>
            </w:r>
          </w:p>
        </w:tc>
      </w:tr>
      <w:tr w:rsidR="00A032BD" w:rsidRPr="00846DB1" w:rsidTr="00D55B0B">
        <w:tc>
          <w:tcPr>
            <w:tcW w:w="8046" w:type="dxa"/>
          </w:tcPr>
          <w:p w:rsidR="00A032BD" w:rsidRDefault="004536E0" w:rsidP="000A693B">
            <w:pPr>
              <w:tabs>
                <w:tab w:val="left" w:pos="8789"/>
              </w:tabs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</w:rPr>
                <w:id w:val="-91546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2BD"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sdtContent>
            </w:sdt>
            <w:r w:rsidR="00A032BD">
              <w:rPr>
                <w:rFonts w:ascii="Arial" w:hAnsi="Arial" w:cs="Arial"/>
                <w:color w:val="262626" w:themeColor="text1" w:themeTint="D9"/>
              </w:rPr>
              <w:t xml:space="preserve"> Kutschfahrt, ab 50,00 €</w:t>
            </w:r>
          </w:p>
        </w:tc>
        <w:tc>
          <w:tcPr>
            <w:tcW w:w="1138" w:type="dxa"/>
          </w:tcPr>
          <w:p w:rsidR="00A032BD" w:rsidRPr="00846DB1" w:rsidRDefault="00A032BD" w:rsidP="00D55B0B">
            <w:pPr>
              <w:tabs>
                <w:tab w:val="right" w:pos="3261"/>
                <w:tab w:val="right" w:pos="4253"/>
                <w:tab w:val="left" w:pos="8789"/>
              </w:tabs>
              <w:jc w:val="right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00,00 €</w:t>
            </w:r>
          </w:p>
        </w:tc>
      </w:tr>
      <w:tr w:rsidR="00A032BD" w:rsidRPr="00846DB1" w:rsidTr="00D55B0B">
        <w:tc>
          <w:tcPr>
            <w:tcW w:w="8046" w:type="dxa"/>
          </w:tcPr>
          <w:p w:rsidR="00A032BD" w:rsidRDefault="004536E0" w:rsidP="004536E0">
            <w:pPr>
              <w:tabs>
                <w:tab w:val="left" w:pos="8789"/>
              </w:tabs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</w:rPr>
                <w:id w:val="-144638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2BD"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sdtContent>
            </w:sdt>
            <w:r w:rsidR="00A032BD">
              <w:rPr>
                <w:rFonts w:ascii="Arial" w:hAnsi="Arial" w:cs="Arial"/>
                <w:color w:val="262626" w:themeColor="text1" w:themeTint="D9"/>
              </w:rPr>
              <w:t xml:space="preserve"> Eintritt </w:t>
            </w:r>
            <w:r>
              <w:rPr>
                <w:rFonts w:ascii="Arial" w:hAnsi="Arial" w:cs="Arial"/>
                <w:color w:val="262626" w:themeColor="text1" w:themeTint="D9"/>
              </w:rPr>
              <w:t>in den Park, exklusive Raummiete</w:t>
            </w:r>
          </w:p>
        </w:tc>
        <w:tc>
          <w:tcPr>
            <w:tcW w:w="1138" w:type="dxa"/>
          </w:tcPr>
          <w:p w:rsidR="00A032BD" w:rsidRPr="00846DB1" w:rsidRDefault="00A032BD" w:rsidP="00D55B0B">
            <w:pPr>
              <w:tabs>
                <w:tab w:val="right" w:pos="3261"/>
                <w:tab w:val="right" w:pos="4253"/>
                <w:tab w:val="left" w:pos="8789"/>
              </w:tabs>
              <w:jc w:val="right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00,00 €</w:t>
            </w:r>
          </w:p>
        </w:tc>
      </w:tr>
      <w:tr w:rsidR="004536E0" w:rsidRPr="00846DB1" w:rsidTr="004536E0">
        <w:trPr>
          <w:trHeight w:val="217"/>
        </w:trPr>
        <w:tc>
          <w:tcPr>
            <w:tcW w:w="8046" w:type="dxa"/>
            <w:vAlign w:val="center"/>
          </w:tcPr>
          <w:p w:rsidR="004536E0" w:rsidRPr="004536E0" w:rsidRDefault="004536E0" w:rsidP="004536E0">
            <w:pPr>
              <w:tabs>
                <w:tab w:val="left" w:pos="8789"/>
              </w:tabs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4536E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Erwachsene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:</w:t>
            </w:r>
            <w:r w:rsidRPr="004536E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5,00 €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, ermäßigt:</w:t>
            </w:r>
            <w:r w:rsidRPr="004536E0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4,00 €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, Kinder: 2,50 €</w:t>
            </w:r>
          </w:p>
        </w:tc>
        <w:tc>
          <w:tcPr>
            <w:tcW w:w="1138" w:type="dxa"/>
          </w:tcPr>
          <w:p w:rsidR="004536E0" w:rsidRDefault="004536E0" w:rsidP="00D55B0B">
            <w:pPr>
              <w:tabs>
                <w:tab w:val="right" w:pos="3261"/>
                <w:tab w:val="right" w:pos="4253"/>
                <w:tab w:val="left" w:pos="8789"/>
              </w:tabs>
              <w:jc w:val="right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4536E0" w:rsidRPr="00846DB1" w:rsidTr="00D55B0B">
        <w:tc>
          <w:tcPr>
            <w:tcW w:w="8046" w:type="dxa"/>
          </w:tcPr>
          <w:p w:rsidR="004536E0" w:rsidRDefault="004536E0" w:rsidP="00B87018">
            <w:pPr>
              <w:tabs>
                <w:tab w:val="left" w:pos="8789"/>
              </w:tabs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</w:rPr>
                <w:id w:val="-40499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62626" w:themeColor="text1" w:themeTint="D9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62626" w:themeColor="text1" w:themeTint="D9"/>
              </w:rPr>
              <w:t xml:space="preserve"> Eintritt in das Landschulmuseum, Preis auf Anfrage</w:t>
            </w:r>
          </w:p>
        </w:tc>
        <w:tc>
          <w:tcPr>
            <w:tcW w:w="1138" w:type="dxa"/>
          </w:tcPr>
          <w:p w:rsidR="004536E0" w:rsidRPr="00846DB1" w:rsidRDefault="004536E0" w:rsidP="00B87018">
            <w:pPr>
              <w:tabs>
                <w:tab w:val="right" w:pos="3261"/>
                <w:tab w:val="right" w:pos="4253"/>
                <w:tab w:val="left" w:pos="8789"/>
              </w:tabs>
              <w:jc w:val="right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00,00 €</w:t>
            </w:r>
          </w:p>
        </w:tc>
      </w:tr>
      <w:tr w:rsidR="004536E0" w:rsidRPr="00846DB1" w:rsidTr="00D55B0B">
        <w:tc>
          <w:tcPr>
            <w:tcW w:w="8046" w:type="dxa"/>
          </w:tcPr>
          <w:p w:rsidR="004536E0" w:rsidRDefault="004536E0" w:rsidP="00D55B0B">
            <w:pPr>
              <w:tabs>
                <w:tab w:val="left" w:pos="8789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8" w:type="dxa"/>
          </w:tcPr>
          <w:p w:rsidR="004536E0" w:rsidRDefault="004536E0" w:rsidP="00D55B0B">
            <w:pPr>
              <w:tabs>
                <w:tab w:val="right" w:pos="3261"/>
                <w:tab w:val="right" w:pos="4253"/>
                <w:tab w:val="left" w:pos="8789"/>
              </w:tabs>
              <w:jc w:val="right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95294B" w:rsidRDefault="0095294B" w:rsidP="0095294B">
      <w:pPr>
        <w:tabs>
          <w:tab w:val="left" w:pos="8789"/>
        </w:tabs>
        <w:spacing w:after="0" w:line="240" w:lineRule="auto"/>
        <w:rPr>
          <w:rFonts w:ascii="Arial" w:hAnsi="Arial" w:cs="Arial"/>
          <w:color w:val="262626" w:themeColor="text1" w:themeTint="D9"/>
          <w:lang w:val="en-US"/>
        </w:rPr>
      </w:pPr>
    </w:p>
    <w:p w:rsidR="0095294B" w:rsidRPr="0095294B" w:rsidRDefault="0095294B" w:rsidP="0095294B">
      <w:pPr>
        <w:tabs>
          <w:tab w:val="left" w:pos="8789"/>
        </w:tabs>
        <w:spacing w:after="0" w:line="240" w:lineRule="auto"/>
        <w:rPr>
          <w:rFonts w:ascii="Arial" w:hAnsi="Arial" w:cs="Arial"/>
          <w:lang w:val="en-US"/>
        </w:rPr>
      </w:pPr>
    </w:p>
    <w:p w:rsidR="00BC1F7F" w:rsidRDefault="007F6CFB" w:rsidP="00BC1F7F">
      <w:pPr>
        <w:tabs>
          <w:tab w:val="left" w:pos="8789"/>
        </w:tabs>
        <w:spacing w:after="0" w:line="240" w:lineRule="auto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Um Ihnen ein verbindliches Angebot zukommen zu lassen, bitten wir Sie die ROT-markierten Felder auszufüllen (Personenanzahl, </w:t>
      </w:r>
      <w:r w:rsidR="00874FF1">
        <w:rPr>
          <w:rFonts w:ascii="Arial" w:hAnsi="Arial" w:cs="Arial"/>
          <w:color w:val="262626" w:themeColor="text1" w:themeTint="D9"/>
        </w:rPr>
        <w:t xml:space="preserve">Anlass, </w:t>
      </w:r>
      <w:r>
        <w:rPr>
          <w:rFonts w:ascii="Arial" w:hAnsi="Arial" w:cs="Arial"/>
          <w:color w:val="262626" w:themeColor="text1" w:themeTint="D9"/>
        </w:rPr>
        <w:t>Zeitraum und Telefonnummer für eventuelle Rückfragen)</w:t>
      </w:r>
      <w:r w:rsidR="00874FF1">
        <w:rPr>
          <w:rFonts w:ascii="Arial" w:hAnsi="Arial" w:cs="Arial"/>
          <w:color w:val="262626" w:themeColor="text1" w:themeTint="D9"/>
        </w:rPr>
        <w:t xml:space="preserve"> und zutreffendes anzukreuzen.</w:t>
      </w:r>
    </w:p>
    <w:p w:rsidR="00874FF1" w:rsidRDefault="00874FF1" w:rsidP="00BC1F7F">
      <w:pPr>
        <w:tabs>
          <w:tab w:val="left" w:pos="8789"/>
        </w:tabs>
        <w:spacing w:after="0" w:line="240" w:lineRule="auto"/>
        <w:rPr>
          <w:rFonts w:ascii="Arial" w:hAnsi="Arial" w:cs="Arial"/>
          <w:color w:val="262626" w:themeColor="text1" w:themeTint="D9"/>
        </w:rPr>
      </w:pPr>
    </w:p>
    <w:p w:rsidR="00874FF1" w:rsidRDefault="00874FF1" w:rsidP="00BC1F7F">
      <w:pPr>
        <w:tabs>
          <w:tab w:val="left" w:pos="8789"/>
        </w:tabs>
        <w:spacing w:after="0" w:line="240" w:lineRule="auto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Vielen Dank und herzliche Grüße,</w:t>
      </w:r>
    </w:p>
    <w:p w:rsidR="00874FF1" w:rsidRDefault="00874FF1" w:rsidP="00BC1F7F">
      <w:pPr>
        <w:tabs>
          <w:tab w:val="left" w:pos="8789"/>
        </w:tabs>
        <w:spacing w:after="0" w:line="240" w:lineRule="auto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Ihr Team vom miniland MV</w:t>
      </w:r>
    </w:p>
    <w:p w:rsidR="00BC1F7F" w:rsidRPr="00846DB1" w:rsidRDefault="00BC1F7F" w:rsidP="00BC1F7F">
      <w:pPr>
        <w:tabs>
          <w:tab w:val="left" w:pos="8789"/>
        </w:tabs>
        <w:spacing w:after="0" w:line="240" w:lineRule="auto"/>
        <w:rPr>
          <w:rFonts w:ascii="Arial" w:hAnsi="Arial" w:cs="Arial"/>
          <w:color w:val="262626" w:themeColor="text1" w:themeTint="D9"/>
        </w:rPr>
      </w:pPr>
    </w:p>
    <w:p w:rsidR="0095294B" w:rsidRDefault="0095294B" w:rsidP="0095294B">
      <w:pPr>
        <w:tabs>
          <w:tab w:val="left" w:pos="8789"/>
        </w:tabs>
        <w:spacing w:after="0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noProof/>
          <w:color w:val="262626" w:themeColor="text1" w:themeTint="D9"/>
          <w:lang w:eastAsia="de-DE"/>
        </w:rPr>
        <w:drawing>
          <wp:inline distT="0" distB="0" distL="0" distR="0">
            <wp:extent cx="3048006" cy="981458"/>
            <wp:effectExtent l="0" t="0" r="0" b="9525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nsparent 1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8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94B" w:rsidRDefault="0095294B" w:rsidP="0095294B">
      <w:pPr>
        <w:spacing w:after="0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miniland MV – Modell- &amp; Landschaftspark</w:t>
      </w:r>
    </w:p>
    <w:p w:rsidR="0095294B" w:rsidRDefault="0095294B" w:rsidP="0095294B">
      <w:pPr>
        <w:spacing w:after="0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Schlager Straße 13 | 18196 Göldenitz</w:t>
      </w:r>
    </w:p>
    <w:p w:rsidR="0095294B" w:rsidRDefault="0095294B" w:rsidP="0095294B">
      <w:pPr>
        <w:spacing w:after="0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Tel.: 038208 8269-0 | Fax: 038208 8269-69</w:t>
      </w:r>
    </w:p>
    <w:p w:rsidR="0095294B" w:rsidRDefault="0095294B" w:rsidP="0095294B">
      <w:pPr>
        <w:tabs>
          <w:tab w:val="left" w:pos="851"/>
        </w:tabs>
        <w:spacing w:after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E-Mail:  </w:t>
      </w:r>
      <w:r>
        <w:rPr>
          <w:rFonts w:ascii="Arial" w:hAnsi="Arial" w:cs="Arial"/>
          <w:sz w:val="20"/>
          <w:szCs w:val="20"/>
          <w:lang w:eastAsia="de-DE"/>
        </w:rPr>
        <w:tab/>
        <w:t>info</w:t>
      </w:r>
      <w:r w:rsidRPr="002B1D8A">
        <w:rPr>
          <w:rFonts w:ascii="Arial" w:hAnsi="Arial" w:cs="Arial"/>
          <w:sz w:val="20"/>
          <w:szCs w:val="20"/>
          <w:lang w:eastAsia="de-DE"/>
        </w:rPr>
        <w:t>@miniland-mv.de</w:t>
      </w:r>
    </w:p>
    <w:p w:rsidR="006D4127" w:rsidRDefault="0095294B" w:rsidP="0095294B">
      <w:pPr>
        <w:tabs>
          <w:tab w:val="left" w:pos="851"/>
        </w:tabs>
        <w:spacing w:after="0"/>
      </w:pPr>
      <w:r>
        <w:rPr>
          <w:rFonts w:ascii="Arial" w:hAnsi="Arial" w:cs="Arial"/>
          <w:sz w:val="20"/>
          <w:szCs w:val="20"/>
          <w:lang w:eastAsia="de-DE"/>
        </w:rPr>
        <w:t xml:space="preserve">Internet: </w:t>
      </w:r>
      <w:r>
        <w:rPr>
          <w:rFonts w:ascii="Arial" w:hAnsi="Arial" w:cs="Arial"/>
          <w:sz w:val="20"/>
          <w:szCs w:val="20"/>
          <w:lang w:eastAsia="de-DE"/>
        </w:rPr>
        <w:tab/>
      </w:r>
      <w:r w:rsidRPr="002B1D8A">
        <w:rPr>
          <w:rFonts w:ascii="Arial" w:hAnsi="Arial" w:cs="Arial"/>
          <w:sz w:val="20"/>
          <w:szCs w:val="20"/>
          <w:lang w:eastAsia="de-DE"/>
        </w:rPr>
        <w:t>www.miniland-mv.de</w:t>
      </w:r>
    </w:p>
    <w:sectPr w:rsidR="006D4127" w:rsidSect="003A203D">
      <w:headerReference w:type="default" r:id="rId9"/>
      <w:footerReference w:type="default" r:id="rId10"/>
      <w:pgSz w:w="11906" w:h="16838"/>
      <w:pgMar w:top="1418" w:right="1418" w:bottom="851" w:left="1418" w:header="425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8B" w:rsidRDefault="0049198B">
      <w:pPr>
        <w:spacing w:after="0" w:line="240" w:lineRule="auto"/>
      </w:pPr>
      <w:r>
        <w:separator/>
      </w:r>
    </w:p>
  </w:endnote>
  <w:endnote w:type="continuationSeparator" w:id="0">
    <w:p w:rsidR="0049198B" w:rsidRDefault="0049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12" w:space="0" w:color="92D05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</w:tblCellMar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49198B" w:rsidTr="003A203D">
      <w:trPr>
        <w:trHeight w:val="227"/>
      </w:trPr>
      <w:tc>
        <w:tcPr>
          <w:tcW w:w="3070" w:type="dxa"/>
        </w:tcPr>
        <w:p w:rsidR="0049198B" w:rsidRDefault="0049198B" w:rsidP="003A203D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miniland MV</w:t>
          </w:r>
        </w:p>
      </w:tc>
      <w:tc>
        <w:tcPr>
          <w:tcW w:w="3070" w:type="dxa"/>
        </w:tcPr>
        <w:p w:rsidR="0049198B" w:rsidRDefault="0049198B" w:rsidP="003A203D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Schlager Str. 13 in 18196 Göldenitz</w:t>
          </w:r>
        </w:p>
      </w:tc>
      <w:tc>
        <w:tcPr>
          <w:tcW w:w="3070" w:type="dxa"/>
        </w:tcPr>
        <w:p w:rsidR="0049198B" w:rsidRDefault="0049198B" w:rsidP="003A203D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www.miniland-mv.de</w:t>
          </w:r>
        </w:p>
      </w:tc>
    </w:tr>
  </w:tbl>
  <w:p w:rsidR="0049198B" w:rsidRPr="00E4556A" w:rsidRDefault="0049198B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8B" w:rsidRDefault="0049198B">
      <w:pPr>
        <w:spacing w:after="0" w:line="240" w:lineRule="auto"/>
      </w:pPr>
      <w:r>
        <w:separator/>
      </w:r>
    </w:p>
  </w:footnote>
  <w:footnote w:type="continuationSeparator" w:id="0">
    <w:p w:rsidR="0049198B" w:rsidRDefault="0049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98B" w:rsidRDefault="00221668" w:rsidP="003A203D">
    <w:pPr>
      <w:pStyle w:val="Kopfzeile"/>
      <w:tabs>
        <w:tab w:val="clear" w:pos="4536"/>
        <w:tab w:val="clear" w:pos="9072"/>
        <w:tab w:val="left" w:pos="2010"/>
      </w:tabs>
      <w:jc w:val="center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549274</wp:posOffset>
              </wp:positionV>
              <wp:extent cx="5842635" cy="0"/>
              <wp:effectExtent l="0" t="0" r="24765" b="19050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4263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43.25pt" to="460.0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" strokecolor="#92d050" strokeweight="1.5pt">
              <o:lock v:ext="edit" shapetype="f"/>
              <w10:wrap anchorx="margin"/>
            </v:line>
          </w:pict>
        </mc:Fallback>
      </mc:AlternateContent>
    </w:r>
    <w:r w:rsidR="0049198B" w:rsidRPr="00B978D0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288290</wp:posOffset>
          </wp:positionV>
          <wp:extent cx="1400175" cy="361950"/>
          <wp:effectExtent l="0" t="0" r="9525" b="0"/>
          <wp:wrapTight wrapText="bothSides">
            <wp:wrapPolygon edited="0">
              <wp:start x="0" y="0"/>
              <wp:lineTo x="0" y="20463"/>
              <wp:lineTo x="21453" y="20463"/>
              <wp:lineTo x="21453" y="0"/>
              <wp:lineTo x="0" y="0"/>
            </wp:wrapPolygon>
          </wp:wrapTight>
          <wp:docPr id="4" name="Grafik 4" descr="AFW-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FW-Wortmark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198B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288290</wp:posOffset>
          </wp:positionV>
          <wp:extent cx="1238250" cy="400050"/>
          <wp:effectExtent l="0" t="0" r="0" b="0"/>
          <wp:wrapTight wrapText="bothSides">
            <wp:wrapPolygon edited="0">
              <wp:start x="0" y="0"/>
              <wp:lineTo x="0" y="20571"/>
              <wp:lineTo x="21268" y="20571"/>
              <wp:lineTo x="21268" y="0"/>
              <wp:lineTo x="0" y="0"/>
            </wp:wrapPolygon>
          </wp:wrapTight>
          <wp:docPr id="3" name="Grafik 3" descr="H:\Sekretariat\Sekretariat\400 Zweckbetriebe\420 miniland\ml 6 Marketing\Logo\miniland-Logo mit Zusat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Sekretariat\Sekretariat\400 Zweckbetriebe\420 miniland\ml 6 Marketing\Logo\miniland-Logo mit Zusat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36B"/>
    <w:multiLevelType w:val="hybridMultilevel"/>
    <w:tmpl w:val="8F24C014"/>
    <w:lvl w:ilvl="0" w:tplc="E73EBD1C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7A820FAB"/>
    <w:multiLevelType w:val="hybridMultilevel"/>
    <w:tmpl w:val="A0F66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1E"/>
    <w:rsid w:val="000649FC"/>
    <w:rsid w:val="000A2345"/>
    <w:rsid w:val="000A693B"/>
    <w:rsid w:val="00146F45"/>
    <w:rsid w:val="00170375"/>
    <w:rsid w:val="00184506"/>
    <w:rsid w:val="00192FC0"/>
    <w:rsid w:val="00217F56"/>
    <w:rsid w:val="00221668"/>
    <w:rsid w:val="00225E4E"/>
    <w:rsid w:val="003344CD"/>
    <w:rsid w:val="00352239"/>
    <w:rsid w:val="00367F74"/>
    <w:rsid w:val="0039011E"/>
    <w:rsid w:val="003960BE"/>
    <w:rsid w:val="003A203D"/>
    <w:rsid w:val="003C72EE"/>
    <w:rsid w:val="00444471"/>
    <w:rsid w:val="00453118"/>
    <w:rsid w:val="004536E0"/>
    <w:rsid w:val="0049198B"/>
    <w:rsid w:val="004C1204"/>
    <w:rsid w:val="004E4AF5"/>
    <w:rsid w:val="005B14ED"/>
    <w:rsid w:val="00612BD6"/>
    <w:rsid w:val="006D4127"/>
    <w:rsid w:val="006E527F"/>
    <w:rsid w:val="006F036A"/>
    <w:rsid w:val="00702DC4"/>
    <w:rsid w:val="0073476A"/>
    <w:rsid w:val="00734AE1"/>
    <w:rsid w:val="00752B7D"/>
    <w:rsid w:val="007A0F43"/>
    <w:rsid w:val="007A2EC5"/>
    <w:rsid w:val="007B513C"/>
    <w:rsid w:val="007F6CFB"/>
    <w:rsid w:val="008155C2"/>
    <w:rsid w:val="00824ED9"/>
    <w:rsid w:val="00874FF1"/>
    <w:rsid w:val="008F7A0B"/>
    <w:rsid w:val="00915C69"/>
    <w:rsid w:val="00941B39"/>
    <w:rsid w:val="0095294B"/>
    <w:rsid w:val="009A3231"/>
    <w:rsid w:val="009A5E1E"/>
    <w:rsid w:val="00A032BD"/>
    <w:rsid w:val="00AA3E0B"/>
    <w:rsid w:val="00AD13D9"/>
    <w:rsid w:val="00B15279"/>
    <w:rsid w:val="00B303BC"/>
    <w:rsid w:val="00BC1F7F"/>
    <w:rsid w:val="00D217D7"/>
    <w:rsid w:val="00DD199A"/>
    <w:rsid w:val="00E24A95"/>
    <w:rsid w:val="00E56CF8"/>
    <w:rsid w:val="00E60994"/>
    <w:rsid w:val="00F36F2F"/>
    <w:rsid w:val="00F47F2E"/>
    <w:rsid w:val="00F70261"/>
    <w:rsid w:val="00F8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5E1E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5E1E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A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5E1E"/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9A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E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E1E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1527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KeinLeerraum">
    <w:name w:val="No Spacing"/>
    <w:uiPriority w:val="1"/>
    <w:qFormat/>
    <w:rsid w:val="0095294B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5294B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E52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5E1E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5E1E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A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5E1E"/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9A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E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E1E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1527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KeinLeerraum">
    <w:name w:val="No Spacing"/>
    <w:uiPriority w:val="1"/>
    <w:qFormat/>
    <w:rsid w:val="0095294B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5294B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E52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5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2CC37-A4A0-454D-AC16-BDE603324836}"/>
      </w:docPartPr>
      <w:docPartBody>
        <w:p w:rsidR="007151A2" w:rsidRDefault="00F529A3">
          <w:r w:rsidRPr="00CB0B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B06BBE-03AC-48E3-9BCC-E7C833E9AB54}"/>
      </w:docPartPr>
      <w:docPartBody>
        <w:p w:rsidR="007151A2" w:rsidRDefault="00F529A3">
          <w:r w:rsidRPr="00CB0B62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A3"/>
    <w:rsid w:val="007151A2"/>
    <w:rsid w:val="00F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29A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29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</dc:creator>
  <cp:lastModifiedBy>Bohn</cp:lastModifiedBy>
  <cp:revision>7</cp:revision>
  <cp:lastPrinted>2020-08-25T07:39:00Z</cp:lastPrinted>
  <dcterms:created xsi:type="dcterms:W3CDTF">2020-08-25T06:09:00Z</dcterms:created>
  <dcterms:modified xsi:type="dcterms:W3CDTF">2020-08-25T08:50:00Z</dcterms:modified>
</cp:coreProperties>
</file>